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57" w:rsidRPr="003E7957" w:rsidRDefault="00191B97" w:rsidP="003E79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57">
        <w:rPr>
          <w:rFonts w:ascii="Times New Roman" w:hAnsi="Times New Roman" w:cs="Times New Roman"/>
          <w:b/>
          <w:sz w:val="28"/>
          <w:szCs w:val="28"/>
        </w:rPr>
        <w:t>Гущина Елена Дмитриевна</w:t>
      </w:r>
      <w:r w:rsidR="00FA3D03" w:rsidRPr="003E79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7957" w:rsidRPr="003E7957">
        <w:rPr>
          <w:rFonts w:ascii="Times New Roman" w:hAnsi="Times New Roman" w:cs="Times New Roman"/>
          <w:b/>
          <w:sz w:val="28"/>
          <w:szCs w:val="28"/>
        </w:rPr>
        <w:t xml:space="preserve">студентка 2 курса 202 группы факультета Государственного и муниципального управления </w:t>
      </w:r>
    </w:p>
    <w:p w:rsidR="00FA3D03" w:rsidRPr="003E7957" w:rsidRDefault="003E7957" w:rsidP="003E79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57">
        <w:rPr>
          <w:rFonts w:ascii="Times New Roman" w:hAnsi="Times New Roman" w:cs="Times New Roman"/>
          <w:b/>
          <w:sz w:val="28"/>
          <w:szCs w:val="28"/>
        </w:rPr>
        <w:t>направления подготовки 38.03.04 – Государственное и муниципальное управление</w:t>
      </w:r>
      <w:r w:rsidR="00FA3D03" w:rsidRPr="003E7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D03" w:rsidRPr="003E7957" w:rsidRDefault="00FA3D03" w:rsidP="00191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57">
        <w:rPr>
          <w:sz w:val="20"/>
          <w:szCs w:val="20"/>
        </w:rPr>
        <w:t xml:space="preserve">Поволжский институт управления им. П.А. Столыпина – </w:t>
      </w:r>
      <w:r w:rsidRPr="003E7957">
        <w:rPr>
          <w:iCs/>
          <w:sz w:val="20"/>
          <w:szCs w:val="20"/>
        </w:rPr>
        <w:t>филиал Российской академии народного хозяйства и государственной службы при Президенте Российской Федерации</w:t>
      </w:r>
      <w:r w:rsidRPr="003E7957">
        <w:rPr>
          <w:sz w:val="20"/>
          <w:szCs w:val="20"/>
        </w:rPr>
        <w:t xml:space="preserve">, </w:t>
      </w:r>
      <w:proofErr w:type="gramStart"/>
      <w:r w:rsidRPr="003E7957">
        <w:rPr>
          <w:sz w:val="20"/>
          <w:szCs w:val="20"/>
        </w:rPr>
        <w:t>г</w:t>
      </w:r>
      <w:proofErr w:type="gramEnd"/>
      <w:r w:rsidRPr="003E7957">
        <w:rPr>
          <w:sz w:val="20"/>
          <w:szCs w:val="20"/>
        </w:rPr>
        <w:t>. Саратов</w:t>
      </w:r>
      <w:r w:rsidRPr="003E7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957" w:rsidRPr="003E7957" w:rsidRDefault="003E7957" w:rsidP="00191B97">
      <w:pPr>
        <w:spacing w:after="0" w:line="360" w:lineRule="auto"/>
        <w:ind w:firstLine="709"/>
        <w:jc w:val="center"/>
        <w:rPr>
          <w:rFonts w:cs="Times New Roman"/>
          <w:b/>
          <w:sz w:val="20"/>
          <w:szCs w:val="20"/>
        </w:rPr>
      </w:pPr>
      <w:r w:rsidRPr="003E7957">
        <w:rPr>
          <w:rFonts w:cs="Times New Roman"/>
          <w:sz w:val="20"/>
          <w:szCs w:val="20"/>
        </w:rPr>
        <w:t>К</w:t>
      </w:r>
      <w:r w:rsidR="00FA3D03" w:rsidRPr="003E7957">
        <w:rPr>
          <w:rFonts w:cs="Times New Roman"/>
          <w:sz w:val="20"/>
          <w:szCs w:val="20"/>
        </w:rPr>
        <w:t>онтактная информация</w:t>
      </w:r>
      <w:r w:rsidRPr="003E7957">
        <w:rPr>
          <w:rFonts w:cs="Times New Roman"/>
          <w:sz w:val="20"/>
          <w:szCs w:val="20"/>
        </w:rPr>
        <w:t>: +79616401504,</w:t>
      </w:r>
      <w:r w:rsidRPr="003E7957">
        <w:rPr>
          <w:rFonts w:cs="Times New Roman"/>
          <w:b/>
          <w:sz w:val="20"/>
          <w:szCs w:val="20"/>
        </w:rPr>
        <w:t xml:space="preserve"> </w:t>
      </w:r>
      <w:r w:rsidRPr="003E7957">
        <w:rPr>
          <w:rFonts w:cs="Arial"/>
          <w:sz w:val="20"/>
          <w:szCs w:val="20"/>
          <w:shd w:val="clear" w:color="auto" w:fill="FFFFFF"/>
        </w:rPr>
        <w:t>lena.gushchina.1997@mail.ru</w:t>
      </w:r>
    </w:p>
    <w:p w:rsidR="00FA3D03" w:rsidRPr="003E7957" w:rsidRDefault="003E7957" w:rsidP="00191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57">
        <w:rPr>
          <w:rFonts w:ascii="Times New Roman" w:hAnsi="Times New Roman" w:cs="Times New Roman"/>
          <w:b/>
          <w:sz w:val="28"/>
          <w:szCs w:val="28"/>
        </w:rPr>
        <w:t xml:space="preserve"> Научные руководители</w:t>
      </w:r>
      <w:r w:rsidR="00FA3D03" w:rsidRPr="003E79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A3D03" w:rsidRPr="003E7957" w:rsidRDefault="00FA3D03" w:rsidP="00191B97">
      <w:pPr>
        <w:spacing w:after="0" w:line="360" w:lineRule="auto"/>
        <w:ind w:firstLine="709"/>
        <w:jc w:val="center"/>
        <w:rPr>
          <w:sz w:val="20"/>
          <w:szCs w:val="20"/>
        </w:rPr>
      </w:pPr>
      <w:r w:rsidRPr="003E7957">
        <w:rPr>
          <w:b/>
          <w:bCs/>
          <w:sz w:val="28"/>
          <w:szCs w:val="28"/>
        </w:rPr>
        <w:t xml:space="preserve">Наумова О.Г., к.с.н., доцент кафедры прикладной информатики информационных технологий в управлении, </w:t>
      </w:r>
      <w:r w:rsidRPr="003E7957">
        <w:rPr>
          <w:sz w:val="20"/>
          <w:szCs w:val="20"/>
        </w:rPr>
        <w:t xml:space="preserve">Поволжский институт управления им. П.А. Столыпина – </w:t>
      </w:r>
      <w:r w:rsidRPr="003E7957">
        <w:rPr>
          <w:iCs/>
          <w:sz w:val="20"/>
          <w:szCs w:val="20"/>
        </w:rPr>
        <w:t>филиал Российской академии народного хозяйства и государственной службы при Президенте Российской Федерации</w:t>
      </w:r>
      <w:r w:rsidRPr="003E7957">
        <w:rPr>
          <w:sz w:val="20"/>
          <w:szCs w:val="20"/>
        </w:rPr>
        <w:t xml:space="preserve">, г. Саратов </w:t>
      </w:r>
    </w:p>
    <w:p w:rsidR="00FA3D03" w:rsidRPr="003E7957" w:rsidRDefault="00FA3D03" w:rsidP="00191B97">
      <w:pPr>
        <w:spacing w:after="0"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  <w:r w:rsidRPr="003E7957">
        <w:rPr>
          <w:sz w:val="20"/>
          <w:szCs w:val="20"/>
        </w:rPr>
        <w:t xml:space="preserve">Контактная информация: </w:t>
      </w:r>
      <w:r w:rsidR="003E7957" w:rsidRPr="003E7957">
        <w:rPr>
          <w:rStyle w:val="js-phone-number"/>
          <w:sz w:val="20"/>
          <w:szCs w:val="20"/>
          <w:shd w:val="clear" w:color="auto" w:fill="FFFFFF"/>
        </w:rPr>
        <w:t>+79279109855</w:t>
      </w:r>
      <w:r w:rsidR="003E7957" w:rsidRPr="003E7957">
        <w:rPr>
          <w:sz w:val="20"/>
          <w:szCs w:val="20"/>
          <w:shd w:val="clear" w:color="auto" w:fill="FFFFFF"/>
        </w:rPr>
        <w:t>,  </w:t>
      </w:r>
      <w:proofErr w:type="spellStart"/>
      <w:r w:rsidR="003E7957" w:rsidRPr="003E7957">
        <w:rPr>
          <w:sz w:val="20"/>
          <w:szCs w:val="20"/>
          <w:shd w:val="clear" w:color="auto" w:fill="FFFFFF"/>
          <w:lang w:val="en-US"/>
        </w:rPr>
        <w:t>naumovao</w:t>
      </w:r>
      <w:proofErr w:type="spellEnd"/>
      <w:r w:rsidR="003E7957" w:rsidRPr="003E7957">
        <w:rPr>
          <w:sz w:val="20"/>
          <w:szCs w:val="20"/>
          <w:shd w:val="clear" w:color="auto" w:fill="FFFFFF"/>
        </w:rPr>
        <w:t>@</w:t>
      </w:r>
      <w:proofErr w:type="spellStart"/>
      <w:r w:rsidR="003E7957" w:rsidRPr="003E7957">
        <w:rPr>
          <w:sz w:val="20"/>
          <w:szCs w:val="20"/>
          <w:shd w:val="clear" w:color="auto" w:fill="FFFFFF"/>
          <w:lang w:val="en-US"/>
        </w:rPr>
        <w:t>yandex</w:t>
      </w:r>
      <w:proofErr w:type="spellEnd"/>
      <w:r w:rsidR="003E7957" w:rsidRPr="003E7957">
        <w:rPr>
          <w:sz w:val="20"/>
          <w:szCs w:val="20"/>
          <w:shd w:val="clear" w:color="auto" w:fill="FFFFFF"/>
        </w:rPr>
        <w:t>.</w:t>
      </w:r>
      <w:proofErr w:type="spellStart"/>
      <w:r w:rsidR="003E7957" w:rsidRPr="003E7957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FA3D03" w:rsidRPr="003E7957" w:rsidRDefault="00FA3D03" w:rsidP="00191B97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3E7957">
        <w:rPr>
          <w:b/>
          <w:bCs/>
          <w:sz w:val="28"/>
          <w:szCs w:val="28"/>
        </w:rPr>
        <w:t>Елистратова О.В., старший преподаватель</w:t>
      </w:r>
    </w:p>
    <w:p w:rsidR="00FA3D03" w:rsidRPr="003E7957" w:rsidRDefault="00FA3D03" w:rsidP="00FA3D03">
      <w:pPr>
        <w:spacing w:after="0" w:line="360" w:lineRule="auto"/>
        <w:ind w:firstLine="709"/>
        <w:jc w:val="center"/>
        <w:rPr>
          <w:sz w:val="20"/>
          <w:szCs w:val="20"/>
        </w:rPr>
      </w:pPr>
      <w:r w:rsidRPr="003E7957">
        <w:rPr>
          <w:b/>
          <w:bCs/>
          <w:sz w:val="28"/>
          <w:szCs w:val="28"/>
        </w:rPr>
        <w:t xml:space="preserve">кафедры прикладной информатики информационных технологий в управлении, </w:t>
      </w:r>
      <w:r w:rsidRPr="003E7957">
        <w:rPr>
          <w:sz w:val="20"/>
          <w:szCs w:val="20"/>
        </w:rPr>
        <w:t xml:space="preserve">Поволжский институт управления им. П.А. Столыпина – </w:t>
      </w:r>
      <w:r w:rsidRPr="003E7957">
        <w:rPr>
          <w:iCs/>
          <w:sz w:val="20"/>
          <w:szCs w:val="20"/>
        </w:rPr>
        <w:t>филиал Российской академии народного хозяйства и государственной службы при Президенте Российской Федерации</w:t>
      </w:r>
      <w:r w:rsidRPr="003E7957">
        <w:rPr>
          <w:sz w:val="20"/>
          <w:szCs w:val="20"/>
        </w:rPr>
        <w:t xml:space="preserve">, </w:t>
      </w:r>
      <w:proofErr w:type="gramStart"/>
      <w:r w:rsidRPr="003E7957">
        <w:rPr>
          <w:sz w:val="20"/>
          <w:szCs w:val="20"/>
        </w:rPr>
        <w:t>г</w:t>
      </w:r>
      <w:proofErr w:type="gramEnd"/>
      <w:r w:rsidRPr="003E7957">
        <w:rPr>
          <w:sz w:val="20"/>
          <w:szCs w:val="20"/>
        </w:rPr>
        <w:t xml:space="preserve">. Саратов </w:t>
      </w:r>
    </w:p>
    <w:p w:rsidR="00FA3D03" w:rsidRPr="003E7957" w:rsidRDefault="00FA3D03" w:rsidP="00FA3D03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3E7957">
        <w:rPr>
          <w:sz w:val="20"/>
          <w:szCs w:val="20"/>
        </w:rPr>
        <w:t xml:space="preserve">Контактная информация: +79271202786, </w:t>
      </w:r>
      <w:proofErr w:type="spellStart"/>
      <w:r w:rsidRPr="003E7957">
        <w:rPr>
          <w:sz w:val="20"/>
          <w:szCs w:val="20"/>
          <w:lang w:val="en-US"/>
        </w:rPr>
        <w:t>olgaseregina</w:t>
      </w:r>
      <w:proofErr w:type="spellEnd"/>
      <w:r w:rsidRPr="003E7957">
        <w:rPr>
          <w:sz w:val="20"/>
          <w:szCs w:val="20"/>
        </w:rPr>
        <w:t>@</w:t>
      </w:r>
      <w:r w:rsidRPr="003E7957">
        <w:rPr>
          <w:sz w:val="20"/>
          <w:szCs w:val="20"/>
          <w:lang w:val="en-US"/>
        </w:rPr>
        <w:t>mail</w:t>
      </w:r>
      <w:r w:rsidRPr="003E7957">
        <w:rPr>
          <w:sz w:val="20"/>
          <w:szCs w:val="20"/>
        </w:rPr>
        <w:t>.</w:t>
      </w:r>
      <w:proofErr w:type="spellStart"/>
      <w:r w:rsidRPr="003E7957">
        <w:rPr>
          <w:sz w:val="20"/>
          <w:szCs w:val="20"/>
          <w:lang w:val="en-US"/>
        </w:rPr>
        <w:t>ru</w:t>
      </w:r>
      <w:proofErr w:type="spellEnd"/>
    </w:p>
    <w:p w:rsidR="00FA3D03" w:rsidRDefault="00FA3D03" w:rsidP="00191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91" w:rsidRDefault="00B76D4F" w:rsidP="00191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4F">
        <w:rPr>
          <w:rFonts w:ascii="Times New Roman" w:hAnsi="Times New Roman" w:cs="Times New Roman"/>
          <w:b/>
          <w:sz w:val="28"/>
          <w:szCs w:val="28"/>
        </w:rPr>
        <w:t>«Меценаты Сара</w:t>
      </w:r>
      <w:r w:rsidR="00191B97">
        <w:rPr>
          <w:rFonts w:ascii="Times New Roman" w:hAnsi="Times New Roman" w:cs="Times New Roman"/>
          <w:b/>
          <w:sz w:val="28"/>
          <w:szCs w:val="28"/>
        </w:rPr>
        <w:t>това: от прошлого к настоящему»</w:t>
      </w:r>
    </w:p>
    <w:p w:rsidR="00B76D4F" w:rsidRDefault="00B76D4F" w:rsidP="00191B97">
      <w:pPr>
        <w:shd w:val="clear" w:color="auto" w:fill="FFFFFF"/>
        <w:spacing w:after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254DF">
        <w:rPr>
          <w:i/>
          <w:color w:val="000000"/>
          <w:sz w:val="28"/>
          <w:szCs w:val="28"/>
        </w:rPr>
        <w:t>В данной работе</w:t>
      </w:r>
      <w:r w:rsidR="008E2999">
        <w:rPr>
          <w:i/>
          <w:color w:val="000000"/>
          <w:sz w:val="28"/>
          <w:szCs w:val="28"/>
        </w:rPr>
        <w:t xml:space="preserve"> </w:t>
      </w:r>
      <w:r w:rsidR="008E2999" w:rsidRPr="006D50CA">
        <w:rPr>
          <w:i/>
          <w:color w:val="000000"/>
          <w:sz w:val="28"/>
          <w:szCs w:val="28"/>
        </w:rPr>
        <w:t>представлена</w:t>
      </w:r>
      <w:r w:rsidRPr="005254DF">
        <w:rPr>
          <w:i/>
          <w:color w:val="000000"/>
          <w:sz w:val="28"/>
          <w:szCs w:val="28"/>
        </w:rPr>
        <w:t xml:space="preserve"> благотворительная деятельность </w:t>
      </w:r>
      <w:r>
        <w:rPr>
          <w:i/>
          <w:color w:val="000000"/>
          <w:sz w:val="28"/>
          <w:szCs w:val="28"/>
        </w:rPr>
        <w:t xml:space="preserve">саратовских </w:t>
      </w:r>
      <w:r w:rsidRPr="005254DF">
        <w:rPr>
          <w:i/>
          <w:color w:val="000000"/>
          <w:sz w:val="28"/>
          <w:szCs w:val="28"/>
        </w:rPr>
        <w:t xml:space="preserve">меценатов, </w:t>
      </w:r>
      <w:r>
        <w:rPr>
          <w:i/>
          <w:color w:val="000000"/>
          <w:sz w:val="28"/>
          <w:szCs w:val="28"/>
        </w:rPr>
        <w:t xml:space="preserve">которые </w:t>
      </w:r>
      <w:r w:rsidRPr="005254DF">
        <w:rPr>
          <w:i/>
          <w:color w:val="000000"/>
          <w:sz w:val="28"/>
          <w:szCs w:val="28"/>
        </w:rPr>
        <w:t>внес</w:t>
      </w:r>
      <w:r>
        <w:rPr>
          <w:i/>
          <w:color w:val="000000"/>
          <w:sz w:val="28"/>
          <w:szCs w:val="28"/>
        </w:rPr>
        <w:t>ли</w:t>
      </w:r>
      <w:r w:rsidRPr="005254DF">
        <w:rPr>
          <w:i/>
          <w:color w:val="000000"/>
          <w:sz w:val="28"/>
          <w:szCs w:val="28"/>
        </w:rPr>
        <w:t xml:space="preserve"> огромный вклад в социально-культурное развитие</w:t>
      </w:r>
      <w:r w:rsidR="008E2999">
        <w:rPr>
          <w:i/>
          <w:color w:val="000000"/>
          <w:sz w:val="28"/>
          <w:szCs w:val="28"/>
        </w:rPr>
        <w:t xml:space="preserve"> </w:t>
      </w:r>
      <w:r w:rsidR="008E2999" w:rsidRPr="006D50CA">
        <w:rPr>
          <w:i/>
          <w:color w:val="000000"/>
          <w:sz w:val="28"/>
          <w:szCs w:val="28"/>
        </w:rPr>
        <w:t>города</w:t>
      </w:r>
      <w:r w:rsidRPr="005254D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Саратова.</w:t>
      </w:r>
      <w:r w:rsidR="008E2999">
        <w:rPr>
          <w:i/>
          <w:color w:val="000000"/>
          <w:sz w:val="28"/>
          <w:szCs w:val="28"/>
        </w:rPr>
        <w:t xml:space="preserve"> </w:t>
      </w:r>
      <w:r w:rsidR="008E2999" w:rsidRPr="006D50CA">
        <w:rPr>
          <w:i/>
          <w:color w:val="000000"/>
          <w:sz w:val="28"/>
          <w:szCs w:val="28"/>
        </w:rPr>
        <w:t>Проанализированы</w:t>
      </w:r>
      <w:r w:rsidR="006D50C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процессы становления м</w:t>
      </w:r>
      <w:r w:rsidR="006D50CA">
        <w:rPr>
          <w:i/>
          <w:color w:val="000000"/>
          <w:sz w:val="28"/>
          <w:szCs w:val="28"/>
        </w:rPr>
        <w:t>еценатства, а также его развития и восстановления</w:t>
      </w:r>
      <w:r>
        <w:rPr>
          <w:i/>
          <w:color w:val="000000"/>
          <w:sz w:val="28"/>
          <w:szCs w:val="28"/>
        </w:rPr>
        <w:t xml:space="preserve"> в современный период.</w:t>
      </w:r>
    </w:p>
    <w:p w:rsidR="00FA3D03" w:rsidRPr="00FA3D03" w:rsidRDefault="003E7957" w:rsidP="00191B97">
      <w:pPr>
        <w:shd w:val="clear" w:color="auto" w:fill="FFFFFF"/>
        <w:spacing w:after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Фотографии, </w:t>
      </w:r>
      <w:r w:rsidR="00FA3D03">
        <w:rPr>
          <w:i/>
          <w:color w:val="000000"/>
          <w:sz w:val="28"/>
          <w:szCs w:val="28"/>
        </w:rPr>
        <w:t>представлен</w:t>
      </w:r>
      <w:r>
        <w:rPr>
          <w:i/>
          <w:color w:val="000000"/>
          <w:sz w:val="28"/>
          <w:szCs w:val="28"/>
        </w:rPr>
        <w:t>н</w:t>
      </w:r>
      <w:r w:rsidR="00FA3D03">
        <w:rPr>
          <w:i/>
          <w:color w:val="000000"/>
          <w:sz w:val="28"/>
          <w:szCs w:val="28"/>
        </w:rPr>
        <w:t>ы</w:t>
      </w:r>
      <w:r>
        <w:rPr>
          <w:i/>
          <w:color w:val="000000"/>
          <w:sz w:val="28"/>
          <w:szCs w:val="28"/>
        </w:rPr>
        <w:t>е</w:t>
      </w:r>
      <w:r w:rsidR="00FA3D03">
        <w:rPr>
          <w:i/>
          <w:color w:val="000000"/>
          <w:sz w:val="28"/>
          <w:szCs w:val="28"/>
        </w:rPr>
        <w:t xml:space="preserve"> в работе</w:t>
      </w:r>
      <w:r>
        <w:rPr>
          <w:i/>
          <w:color w:val="000000"/>
          <w:sz w:val="28"/>
          <w:szCs w:val="28"/>
        </w:rPr>
        <w:t>,</w:t>
      </w:r>
      <w:r w:rsidR="00FA3D03">
        <w:rPr>
          <w:i/>
          <w:color w:val="000000"/>
          <w:sz w:val="28"/>
          <w:szCs w:val="28"/>
        </w:rPr>
        <w:t xml:space="preserve"> являются авторскими.</w:t>
      </w:r>
      <w:bookmarkStart w:id="0" w:name="_GoBack"/>
      <w:bookmarkEnd w:id="0"/>
    </w:p>
    <w:p w:rsidR="00FA3D03" w:rsidRPr="00B76D4F" w:rsidRDefault="00FA3D03" w:rsidP="00191B97">
      <w:pPr>
        <w:shd w:val="clear" w:color="auto" w:fill="FFFFFF"/>
        <w:spacing w:after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955F01" w:rsidRPr="008F77BD" w:rsidRDefault="00955F01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BD">
        <w:rPr>
          <w:rFonts w:ascii="Times New Roman" w:hAnsi="Times New Roman" w:cs="Times New Roman"/>
          <w:sz w:val="28"/>
          <w:szCs w:val="28"/>
        </w:rPr>
        <w:t xml:space="preserve">Мир давно ступил на «тропу» высоких информационных технологий. Все вокруг меняется, развивается, совершенствуется. Мы не успеваем, порой, поспевать за ритмами современной жизни, но стараемся это делать. Мы бежим </w:t>
      </w:r>
      <w:r w:rsidRPr="008F77BD">
        <w:rPr>
          <w:rFonts w:ascii="Times New Roman" w:hAnsi="Times New Roman" w:cs="Times New Roman"/>
          <w:sz w:val="28"/>
          <w:szCs w:val="28"/>
        </w:rPr>
        <w:lastRenderedPageBreak/>
        <w:t>быстро, а время – еще быстрее. В этой погоне за новым забывается старое. А ведь именно это «старое» позволяет нам двигаться вперед.</w:t>
      </w:r>
    </w:p>
    <w:p w:rsidR="000F2C9A" w:rsidRPr="008F77BD" w:rsidRDefault="00955F01" w:rsidP="0075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BD">
        <w:rPr>
          <w:rFonts w:ascii="Times New Roman" w:hAnsi="Times New Roman" w:cs="Times New Roman"/>
          <w:sz w:val="28"/>
          <w:szCs w:val="28"/>
        </w:rPr>
        <w:t xml:space="preserve">Много ли кто сейчас задумывается о сохранении </w:t>
      </w:r>
      <w:r w:rsidR="00752783" w:rsidRPr="008F77BD">
        <w:rPr>
          <w:rFonts w:ascii="Times New Roman" w:hAnsi="Times New Roman" w:cs="Times New Roman"/>
          <w:sz w:val="28"/>
          <w:szCs w:val="28"/>
        </w:rPr>
        <w:t xml:space="preserve">исторического достояния </w:t>
      </w:r>
      <w:r w:rsidRPr="008F77BD">
        <w:rPr>
          <w:rFonts w:ascii="Times New Roman" w:hAnsi="Times New Roman" w:cs="Times New Roman"/>
          <w:sz w:val="28"/>
          <w:szCs w:val="28"/>
        </w:rPr>
        <w:t>нашей страны? Чтится ли</w:t>
      </w:r>
      <w:r w:rsidR="00752783" w:rsidRPr="008F77BD">
        <w:rPr>
          <w:rFonts w:ascii="Times New Roman" w:hAnsi="Times New Roman" w:cs="Times New Roman"/>
          <w:sz w:val="28"/>
          <w:szCs w:val="28"/>
        </w:rPr>
        <w:t xml:space="preserve"> прошлое</w:t>
      </w:r>
      <w:r w:rsidRPr="008F77BD">
        <w:rPr>
          <w:rFonts w:ascii="Times New Roman" w:hAnsi="Times New Roman" w:cs="Times New Roman"/>
          <w:sz w:val="28"/>
          <w:szCs w:val="28"/>
        </w:rPr>
        <w:t xml:space="preserve">? На эти и многие другие вопросы ответить сложно. Но факт остается фактом, в последние годы все же </w:t>
      </w:r>
      <w:r w:rsidR="003C5758" w:rsidRPr="008F77BD">
        <w:rPr>
          <w:rFonts w:ascii="Times New Roman" w:hAnsi="Times New Roman" w:cs="Times New Roman"/>
          <w:sz w:val="28"/>
          <w:szCs w:val="28"/>
        </w:rPr>
        <w:t xml:space="preserve">растет интерес граждан </w:t>
      </w:r>
      <w:r w:rsidR="00F958C9" w:rsidRPr="008F77BD">
        <w:rPr>
          <w:rFonts w:ascii="Times New Roman" w:hAnsi="Times New Roman" w:cs="Times New Roman"/>
          <w:sz w:val="28"/>
          <w:szCs w:val="28"/>
        </w:rPr>
        <w:t>к вопросам</w:t>
      </w:r>
      <w:r w:rsidR="00947A43" w:rsidRPr="008F77BD">
        <w:rPr>
          <w:rFonts w:ascii="Times New Roman" w:hAnsi="Times New Roman" w:cs="Times New Roman"/>
          <w:sz w:val="28"/>
          <w:szCs w:val="28"/>
        </w:rPr>
        <w:t xml:space="preserve"> </w:t>
      </w:r>
      <w:r w:rsidR="003C5758" w:rsidRPr="008F77BD">
        <w:rPr>
          <w:rFonts w:ascii="Times New Roman" w:hAnsi="Times New Roman" w:cs="Times New Roman"/>
          <w:sz w:val="28"/>
          <w:szCs w:val="28"/>
        </w:rPr>
        <w:t>по</w:t>
      </w:r>
      <w:r w:rsidR="00F958C9" w:rsidRPr="008F77BD">
        <w:rPr>
          <w:rFonts w:ascii="Times New Roman" w:hAnsi="Times New Roman" w:cs="Times New Roman"/>
          <w:sz w:val="28"/>
          <w:szCs w:val="28"/>
        </w:rPr>
        <w:t>вышения</w:t>
      </w:r>
      <w:r w:rsidR="006D50CA" w:rsidRPr="008F77BD">
        <w:rPr>
          <w:rFonts w:ascii="Times New Roman" w:hAnsi="Times New Roman" w:cs="Times New Roman"/>
          <w:sz w:val="28"/>
          <w:szCs w:val="28"/>
        </w:rPr>
        <w:t xml:space="preserve"> </w:t>
      </w:r>
      <w:r w:rsidR="003C5758" w:rsidRPr="008F77BD">
        <w:rPr>
          <w:rFonts w:ascii="Times New Roman" w:hAnsi="Times New Roman" w:cs="Times New Roman"/>
          <w:sz w:val="28"/>
          <w:szCs w:val="28"/>
        </w:rPr>
        <w:t>культурного уровня развития</w:t>
      </w:r>
      <w:r w:rsidRPr="008F77BD">
        <w:rPr>
          <w:rFonts w:ascii="Times New Roman" w:hAnsi="Times New Roman" w:cs="Times New Roman"/>
          <w:sz w:val="28"/>
          <w:szCs w:val="28"/>
        </w:rPr>
        <w:t xml:space="preserve"> нашей Родины</w:t>
      </w:r>
      <w:r w:rsidR="00752783" w:rsidRPr="008F77BD">
        <w:rPr>
          <w:rFonts w:ascii="Times New Roman" w:hAnsi="Times New Roman" w:cs="Times New Roman"/>
          <w:sz w:val="28"/>
          <w:szCs w:val="28"/>
        </w:rPr>
        <w:t xml:space="preserve">. Нам кажется особо актуальным исследование меценатства в России, </w:t>
      </w:r>
      <w:r w:rsidR="00F958C9" w:rsidRPr="008F77BD">
        <w:rPr>
          <w:rFonts w:ascii="Times New Roman" w:hAnsi="Times New Roman" w:cs="Times New Roman"/>
          <w:sz w:val="28"/>
          <w:szCs w:val="28"/>
        </w:rPr>
        <w:t>ве</w:t>
      </w:r>
      <w:r w:rsidR="00752783" w:rsidRPr="008F77BD">
        <w:rPr>
          <w:rFonts w:ascii="Times New Roman" w:hAnsi="Times New Roman" w:cs="Times New Roman"/>
          <w:sz w:val="28"/>
          <w:szCs w:val="28"/>
        </w:rPr>
        <w:t>дь именно благодаря ему</w:t>
      </w:r>
      <w:r w:rsidR="00F958C9" w:rsidRPr="008F77BD">
        <w:rPr>
          <w:rFonts w:ascii="Times New Roman" w:hAnsi="Times New Roman" w:cs="Times New Roman"/>
          <w:sz w:val="28"/>
          <w:szCs w:val="28"/>
        </w:rPr>
        <w:t xml:space="preserve"> </w:t>
      </w:r>
      <w:r w:rsidR="003C5758" w:rsidRPr="008F77BD">
        <w:rPr>
          <w:rFonts w:ascii="Times New Roman" w:hAnsi="Times New Roman" w:cs="Times New Roman"/>
          <w:sz w:val="28"/>
          <w:szCs w:val="28"/>
        </w:rPr>
        <w:t xml:space="preserve">искусство и наука </w:t>
      </w:r>
      <w:r w:rsidR="000F2C9A" w:rsidRPr="008F77BD">
        <w:rPr>
          <w:rFonts w:ascii="Times New Roman" w:hAnsi="Times New Roman" w:cs="Times New Roman"/>
          <w:sz w:val="28"/>
          <w:szCs w:val="28"/>
        </w:rPr>
        <w:t xml:space="preserve">имеют возможность активно развиваться. </w:t>
      </w:r>
    </w:p>
    <w:p w:rsidR="00550880" w:rsidRDefault="00752783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рассмотреть процессы становлений меценатства в России, сначала обратимся к благотворительности. В нашей стране она</w:t>
      </w:r>
      <w:r w:rsidR="0000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большую историю. Благотворительная деятельность</w:t>
      </w:r>
      <w:r w:rsidR="00006EB6">
        <w:rPr>
          <w:rFonts w:ascii="Times New Roman" w:hAnsi="Times New Roman" w:cs="Times New Roman"/>
          <w:sz w:val="28"/>
          <w:szCs w:val="28"/>
        </w:rPr>
        <w:t xml:space="preserve"> начала свое развитие еще с приняти</w:t>
      </w:r>
      <w:r w:rsidR="009333CD">
        <w:rPr>
          <w:rFonts w:ascii="Times New Roman" w:hAnsi="Times New Roman" w:cs="Times New Roman"/>
          <w:sz w:val="28"/>
          <w:szCs w:val="28"/>
        </w:rPr>
        <w:t>ем</w:t>
      </w:r>
      <w:r w:rsidR="00006EB6">
        <w:rPr>
          <w:rFonts w:ascii="Times New Roman" w:hAnsi="Times New Roman" w:cs="Times New Roman"/>
          <w:sz w:val="28"/>
          <w:szCs w:val="28"/>
        </w:rPr>
        <w:t xml:space="preserve"> христианства</w:t>
      </w:r>
      <w:r w:rsidR="009333CD">
        <w:rPr>
          <w:rFonts w:ascii="Times New Roman" w:hAnsi="Times New Roman" w:cs="Times New Roman"/>
          <w:sz w:val="28"/>
          <w:szCs w:val="28"/>
        </w:rPr>
        <w:t xml:space="preserve">, </w:t>
      </w:r>
      <w:r w:rsidR="00006EB6">
        <w:rPr>
          <w:rFonts w:ascii="Times New Roman" w:hAnsi="Times New Roman" w:cs="Times New Roman"/>
          <w:sz w:val="28"/>
          <w:szCs w:val="28"/>
        </w:rPr>
        <w:t>видоизменя</w:t>
      </w:r>
      <w:r w:rsidR="009333CD">
        <w:rPr>
          <w:rFonts w:ascii="Times New Roman" w:hAnsi="Times New Roman" w:cs="Times New Roman"/>
          <w:sz w:val="28"/>
          <w:szCs w:val="28"/>
        </w:rPr>
        <w:t>ла</w:t>
      </w:r>
      <w:r w:rsidR="008E2999">
        <w:rPr>
          <w:rFonts w:ascii="Times New Roman" w:hAnsi="Times New Roman" w:cs="Times New Roman"/>
          <w:sz w:val="28"/>
          <w:szCs w:val="28"/>
        </w:rPr>
        <w:t xml:space="preserve">сь </w:t>
      </w:r>
      <w:r w:rsidR="00006EB6">
        <w:rPr>
          <w:rFonts w:ascii="Times New Roman" w:hAnsi="Times New Roman" w:cs="Times New Roman"/>
          <w:sz w:val="28"/>
          <w:szCs w:val="28"/>
        </w:rPr>
        <w:t>и совершенств</w:t>
      </w:r>
      <w:r w:rsidR="009333CD" w:rsidRPr="009333CD">
        <w:rPr>
          <w:rFonts w:ascii="Times New Roman" w:hAnsi="Times New Roman" w:cs="Times New Roman"/>
          <w:sz w:val="28"/>
          <w:szCs w:val="28"/>
        </w:rPr>
        <w:t>ова</w:t>
      </w:r>
      <w:r w:rsidR="009333CD">
        <w:rPr>
          <w:rFonts w:ascii="Times New Roman" w:hAnsi="Times New Roman" w:cs="Times New Roman"/>
          <w:sz w:val="28"/>
          <w:szCs w:val="28"/>
        </w:rPr>
        <w:t>ла</w:t>
      </w:r>
      <w:r w:rsidR="008E2999">
        <w:rPr>
          <w:rFonts w:ascii="Times New Roman" w:hAnsi="Times New Roman" w:cs="Times New Roman"/>
          <w:sz w:val="28"/>
          <w:szCs w:val="28"/>
        </w:rPr>
        <w:t>сь</w:t>
      </w:r>
      <w:r w:rsidR="00006EB6">
        <w:rPr>
          <w:rFonts w:ascii="Times New Roman" w:hAnsi="Times New Roman" w:cs="Times New Roman"/>
          <w:sz w:val="28"/>
          <w:szCs w:val="28"/>
        </w:rPr>
        <w:t>.</w:t>
      </w:r>
      <w:r w:rsidR="008E2999">
        <w:rPr>
          <w:rFonts w:ascii="Times New Roman" w:hAnsi="Times New Roman" w:cs="Times New Roman"/>
          <w:sz w:val="28"/>
          <w:szCs w:val="28"/>
        </w:rPr>
        <w:t xml:space="preserve"> </w:t>
      </w:r>
      <w:r w:rsidR="009333CD">
        <w:rPr>
          <w:rFonts w:ascii="Times New Roman" w:hAnsi="Times New Roman" w:cs="Times New Roman"/>
          <w:sz w:val="28"/>
          <w:szCs w:val="28"/>
        </w:rPr>
        <w:t xml:space="preserve">Было произведено множество преобразований, в результате чего </w:t>
      </w:r>
      <w:r w:rsidR="008E2999">
        <w:rPr>
          <w:rFonts w:ascii="Times New Roman" w:hAnsi="Times New Roman" w:cs="Times New Roman"/>
          <w:sz w:val="28"/>
          <w:szCs w:val="28"/>
        </w:rPr>
        <w:t>в</w:t>
      </w:r>
      <w:r w:rsidR="00006EB6">
        <w:rPr>
          <w:rFonts w:ascii="Times New Roman" w:hAnsi="Times New Roman" w:cs="Times New Roman"/>
          <w:sz w:val="28"/>
          <w:szCs w:val="28"/>
        </w:rPr>
        <w:t xml:space="preserve"> конце восемнадцатого века </w:t>
      </w:r>
      <w:r w:rsidR="009333CD">
        <w:rPr>
          <w:rFonts w:ascii="Times New Roman" w:hAnsi="Times New Roman" w:cs="Times New Roman"/>
          <w:sz w:val="28"/>
          <w:szCs w:val="28"/>
        </w:rPr>
        <w:t xml:space="preserve">возникло </w:t>
      </w:r>
      <w:r w:rsidR="00006EB6">
        <w:rPr>
          <w:rFonts w:ascii="Times New Roman" w:hAnsi="Times New Roman" w:cs="Times New Roman"/>
          <w:sz w:val="28"/>
          <w:szCs w:val="28"/>
        </w:rPr>
        <w:t>так</w:t>
      </w:r>
      <w:r w:rsidR="00006EB6" w:rsidRPr="009333CD">
        <w:rPr>
          <w:rFonts w:ascii="Times New Roman" w:hAnsi="Times New Roman" w:cs="Times New Roman"/>
          <w:sz w:val="28"/>
          <w:szCs w:val="28"/>
        </w:rPr>
        <w:t>ое</w:t>
      </w:r>
      <w:r w:rsidR="00006EB6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9333CD">
        <w:rPr>
          <w:rFonts w:ascii="Times New Roman" w:hAnsi="Times New Roman" w:cs="Times New Roman"/>
          <w:sz w:val="28"/>
          <w:szCs w:val="28"/>
        </w:rPr>
        <w:t>е,</w:t>
      </w:r>
      <w:r w:rsidR="00006EB6">
        <w:rPr>
          <w:rFonts w:ascii="Times New Roman" w:hAnsi="Times New Roman" w:cs="Times New Roman"/>
          <w:sz w:val="28"/>
          <w:szCs w:val="28"/>
        </w:rPr>
        <w:t xml:space="preserve"> как меценатство.</w:t>
      </w:r>
      <w:r w:rsidR="00F24E04">
        <w:rPr>
          <w:rFonts w:ascii="Times New Roman" w:hAnsi="Times New Roman" w:cs="Times New Roman"/>
          <w:sz w:val="28"/>
          <w:szCs w:val="28"/>
        </w:rPr>
        <w:t xml:space="preserve"> </w:t>
      </w:r>
      <w:r w:rsidR="009333CD">
        <w:rPr>
          <w:rFonts w:ascii="Times New Roman" w:hAnsi="Times New Roman" w:cs="Times New Roman"/>
          <w:sz w:val="28"/>
          <w:szCs w:val="28"/>
        </w:rPr>
        <w:t>Его о</w:t>
      </w:r>
      <w:r w:rsidR="00F24E04" w:rsidRPr="009333CD">
        <w:rPr>
          <w:rFonts w:ascii="Times New Roman" w:hAnsi="Times New Roman" w:cs="Times New Roman"/>
          <w:sz w:val="28"/>
          <w:szCs w:val="28"/>
        </w:rPr>
        <w:t>сновной целью стал</w:t>
      </w:r>
      <w:r w:rsidR="009333CD">
        <w:rPr>
          <w:rFonts w:ascii="Times New Roman" w:hAnsi="Times New Roman" w:cs="Times New Roman"/>
          <w:sz w:val="28"/>
          <w:szCs w:val="28"/>
        </w:rPr>
        <w:t>о</w:t>
      </w:r>
      <w:r w:rsidR="00006EB6">
        <w:rPr>
          <w:rFonts w:ascii="Times New Roman" w:hAnsi="Times New Roman" w:cs="Times New Roman"/>
          <w:sz w:val="28"/>
          <w:szCs w:val="28"/>
        </w:rPr>
        <w:t xml:space="preserve"> </w:t>
      </w:r>
      <w:r w:rsidR="00F24E04" w:rsidRPr="009333CD">
        <w:rPr>
          <w:rFonts w:ascii="Times New Roman" w:hAnsi="Times New Roman" w:cs="Times New Roman"/>
          <w:sz w:val="28"/>
          <w:szCs w:val="28"/>
        </w:rPr>
        <w:t>сохранение</w:t>
      </w:r>
      <w:r w:rsidR="00F24E04">
        <w:rPr>
          <w:rFonts w:ascii="Times New Roman" w:hAnsi="Times New Roman" w:cs="Times New Roman"/>
          <w:sz w:val="28"/>
          <w:szCs w:val="28"/>
        </w:rPr>
        <w:t xml:space="preserve"> </w:t>
      </w:r>
      <w:r w:rsidR="00006EB6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27534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9333CD">
        <w:rPr>
          <w:rFonts w:ascii="Times New Roman" w:hAnsi="Times New Roman" w:cs="Times New Roman"/>
          <w:sz w:val="28"/>
          <w:szCs w:val="28"/>
        </w:rPr>
        <w:t>искусства и науки</w:t>
      </w:r>
      <w:r w:rsidR="009333CD" w:rsidRPr="009333CD">
        <w:rPr>
          <w:rFonts w:ascii="Times New Roman" w:hAnsi="Times New Roman" w:cs="Times New Roman"/>
          <w:sz w:val="28"/>
          <w:szCs w:val="28"/>
        </w:rPr>
        <w:t xml:space="preserve">, </w:t>
      </w:r>
      <w:r w:rsidR="00F24E04" w:rsidRPr="009333CD">
        <w:rPr>
          <w:rFonts w:ascii="Times New Roman" w:hAnsi="Times New Roman" w:cs="Times New Roman"/>
          <w:sz w:val="28"/>
          <w:szCs w:val="28"/>
        </w:rPr>
        <w:t>поддержка одаренных людей, транслирование общечеловеческих ценностей</w:t>
      </w:r>
      <w:r w:rsidR="009333CD" w:rsidRPr="009333CD">
        <w:rPr>
          <w:rFonts w:ascii="Times New Roman" w:hAnsi="Times New Roman" w:cs="Times New Roman"/>
          <w:sz w:val="28"/>
          <w:szCs w:val="28"/>
        </w:rPr>
        <w:t>.</w:t>
      </w:r>
      <w:r w:rsidR="009333CD">
        <w:rPr>
          <w:rFonts w:ascii="Times New Roman" w:hAnsi="Times New Roman" w:cs="Times New Roman"/>
          <w:sz w:val="28"/>
          <w:szCs w:val="28"/>
        </w:rPr>
        <w:t xml:space="preserve"> В</w:t>
      </w:r>
      <w:r w:rsidR="00006EB6">
        <w:rPr>
          <w:rFonts w:ascii="Times New Roman" w:hAnsi="Times New Roman" w:cs="Times New Roman"/>
          <w:sz w:val="28"/>
          <w:szCs w:val="28"/>
        </w:rPr>
        <w:t xml:space="preserve">се это </w:t>
      </w:r>
      <w:r w:rsidR="009333CD">
        <w:rPr>
          <w:rFonts w:ascii="Times New Roman" w:hAnsi="Times New Roman" w:cs="Times New Roman"/>
          <w:sz w:val="28"/>
          <w:szCs w:val="28"/>
        </w:rPr>
        <w:t>позволило</w:t>
      </w:r>
      <w:r w:rsidR="00F24E04">
        <w:rPr>
          <w:rFonts w:ascii="Times New Roman" w:hAnsi="Times New Roman" w:cs="Times New Roman"/>
          <w:sz w:val="28"/>
          <w:szCs w:val="28"/>
        </w:rPr>
        <w:t xml:space="preserve"> сберечь «</w:t>
      </w:r>
      <w:r w:rsidR="00F24E04" w:rsidRPr="007B6AE0">
        <w:rPr>
          <w:rFonts w:ascii="Times New Roman" w:hAnsi="Times New Roman" w:cs="Times New Roman"/>
          <w:sz w:val="28"/>
          <w:szCs w:val="28"/>
        </w:rPr>
        <w:t>большую</w:t>
      </w:r>
      <w:r w:rsidR="00006EB6" w:rsidRPr="007B6AE0">
        <w:rPr>
          <w:rFonts w:ascii="Times New Roman" w:hAnsi="Times New Roman" w:cs="Times New Roman"/>
          <w:sz w:val="28"/>
          <w:szCs w:val="28"/>
        </w:rPr>
        <w:t xml:space="preserve"> </w:t>
      </w:r>
      <w:r w:rsidR="00284971" w:rsidRPr="007B6AE0">
        <w:rPr>
          <w:rFonts w:ascii="Times New Roman" w:hAnsi="Times New Roman" w:cs="Times New Roman"/>
          <w:sz w:val="28"/>
          <w:szCs w:val="28"/>
        </w:rPr>
        <w:t>«</w:t>
      </w:r>
      <w:r w:rsidR="00F24E04" w:rsidRPr="007B6AE0">
        <w:rPr>
          <w:rFonts w:ascii="Times New Roman" w:hAnsi="Times New Roman" w:cs="Times New Roman"/>
          <w:sz w:val="28"/>
          <w:szCs w:val="28"/>
        </w:rPr>
        <w:t>чашу</w:t>
      </w:r>
      <w:r w:rsidR="00284971">
        <w:rPr>
          <w:rFonts w:ascii="Times New Roman" w:hAnsi="Times New Roman" w:cs="Times New Roman"/>
          <w:sz w:val="28"/>
          <w:szCs w:val="28"/>
        </w:rPr>
        <w:t>»</w:t>
      </w:r>
      <w:r w:rsidR="00F24E04">
        <w:rPr>
          <w:rFonts w:ascii="Times New Roman" w:hAnsi="Times New Roman" w:cs="Times New Roman"/>
          <w:sz w:val="28"/>
          <w:szCs w:val="28"/>
        </w:rPr>
        <w:t xml:space="preserve"> </w:t>
      </w:r>
      <w:r w:rsidR="00006EB6">
        <w:rPr>
          <w:rFonts w:ascii="Times New Roman" w:hAnsi="Times New Roman" w:cs="Times New Roman"/>
          <w:sz w:val="28"/>
          <w:szCs w:val="28"/>
        </w:rPr>
        <w:t>культурного наследия великой и могучей России</w:t>
      </w:r>
      <w:r w:rsidR="003F54E7">
        <w:rPr>
          <w:rFonts w:ascii="Times New Roman" w:hAnsi="Times New Roman" w:cs="Times New Roman"/>
          <w:sz w:val="28"/>
          <w:szCs w:val="28"/>
        </w:rPr>
        <w:t xml:space="preserve"> и </w:t>
      </w:r>
      <w:r w:rsidR="003F54E7" w:rsidRPr="009333CD">
        <w:rPr>
          <w:rFonts w:ascii="Times New Roman" w:hAnsi="Times New Roman" w:cs="Times New Roman"/>
          <w:sz w:val="28"/>
          <w:szCs w:val="28"/>
        </w:rPr>
        <w:t>передать ее последующим поколениям</w:t>
      </w:r>
      <w:r w:rsidR="00006EB6">
        <w:rPr>
          <w:rFonts w:ascii="Times New Roman" w:hAnsi="Times New Roman" w:cs="Times New Roman"/>
          <w:sz w:val="28"/>
          <w:szCs w:val="28"/>
        </w:rPr>
        <w:t xml:space="preserve">. </w:t>
      </w:r>
      <w:r w:rsidR="009333CD" w:rsidRPr="00550880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3F54E7" w:rsidRPr="00550880">
        <w:rPr>
          <w:rFonts w:ascii="Times New Roman" w:hAnsi="Times New Roman" w:cs="Times New Roman"/>
          <w:sz w:val="28"/>
          <w:szCs w:val="28"/>
        </w:rPr>
        <w:t xml:space="preserve">роль хранителя </w:t>
      </w:r>
      <w:r w:rsidR="009333CD" w:rsidRPr="00550880">
        <w:rPr>
          <w:rFonts w:ascii="Times New Roman" w:hAnsi="Times New Roman" w:cs="Times New Roman"/>
          <w:sz w:val="28"/>
          <w:szCs w:val="28"/>
        </w:rPr>
        <w:t xml:space="preserve">этих </w:t>
      </w:r>
      <w:r w:rsidR="00550880" w:rsidRPr="00550880">
        <w:rPr>
          <w:rFonts w:ascii="Times New Roman" w:hAnsi="Times New Roman" w:cs="Times New Roman"/>
          <w:sz w:val="28"/>
          <w:szCs w:val="28"/>
        </w:rPr>
        <w:t>ценностей взяла</w:t>
      </w:r>
      <w:r w:rsidR="003F54E7" w:rsidRPr="00550880">
        <w:rPr>
          <w:rFonts w:ascii="Times New Roman" w:hAnsi="Times New Roman" w:cs="Times New Roman"/>
          <w:sz w:val="28"/>
          <w:szCs w:val="28"/>
        </w:rPr>
        <w:t xml:space="preserve"> на себя мелкая и крупная буржуазия</w:t>
      </w:r>
      <w:r w:rsidR="003F54E7">
        <w:rPr>
          <w:rFonts w:ascii="Times New Roman" w:hAnsi="Times New Roman" w:cs="Times New Roman"/>
          <w:sz w:val="28"/>
          <w:szCs w:val="28"/>
        </w:rPr>
        <w:t xml:space="preserve">. </w:t>
      </w:r>
      <w:r w:rsidR="003F54E7" w:rsidRPr="00550880">
        <w:rPr>
          <w:rFonts w:ascii="Times New Roman" w:hAnsi="Times New Roman" w:cs="Times New Roman"/>
          <w:sz w:val="28"/>
          <w:szCs w:val="28"/>
        </w:rPr>
        <w:t xml:space="preserve">Как отмечает Е.П. </w:t>
      </w:r>
      <w:proofErr w:type="spellStart"/>
      <w:r w:rsidR="003F54E7" w:rsidRPr="00550880">
        <w:rPr>
          <w:rFonts w:ascii="Times New Roman" w:hAnsi="Times New Roman" w:cs="Times New Roman"/>
          <w:sz w:val="28"/>
          <w:szCs w:val="28"/>
        </w:rPr>
        <w:t>Хорькова</w:t>
      </w:r>
      <w:proofErr w:type="spellEnd"/>
      <w:r w:rsidR="003F54E7" w:rsidRPr="00550880">
        <w:rPr>
          <w:rFonts w:ascii="Times New Roman" w:hAnsi="Times New Roman" w:cs="Times New Roman"/>
          <w:sz w:val="24"/>
          <w:szCs w:val="24"/>
        </w:rPr>
        <w:t>:</w:t>
      </w:r>
      <w:r w:rsidR="003F54E7" w:rsidRPr="0063229C">
        <w:rPr>
          <w:rFonts w:ascii="Times New Roman" w:hAnsi="Times New Roman" w:cs="Times New Roman"/>
          <w:sz w:val="24"/>
          <w:szCs w:val="24"/>
        </w:rPr>
        <w:t xml:space="preserve"> </w:t>
      </w:r>
      <w:r w:rsidR="00284971">
        <w:rPr>
          <w:rFonts w:ascii="Times New Roman" w:hAnsi="Times New Roman" w:cs="Times New Roman"/>
          <w:sz w:val="28"/>
          <w:szCs w:val="28"/>
        </w:rPr>
        <w:t>«</w:t>
      </w:r>
      <w:r w:rsidR="0077759B">
        <w:rPr>
          <w:rFonts w:ascii="Times New Roman" w:hAnsi="Times New Roman" w:cs="Times New Roman"/>
          <w:sz w:val="28"/>
          <w:szCs w:val="28"/>
        </w:rPr>
        <w:t>…</w:t>
      </w:r>
      <w:r w:rsidR="003F54E7">
        <w:rPr>
          <w:rFonts w:ascii="Times New Roman" w:hAnsi="Times New Roman" w:cs="Times New Roman"/>
          <w:sz w:val="28"/>
          <w:szCs w:val="28"/>
        </w:rPr>
        <w:t>с</w:t>
      </w:r>
      <w:r w:rsidR="00006EB6">
        <w:rPr>
          <w:rFonts w:ascii="Times New Roman" w:hAnsi="Times New Roman" w:cs="Times New Roman"/>
          <w:sz w:val="28"/>
          <w:szCs w:val="28"/>
        </w:rPr>
        <w:t xml:space="preserve">воего пика </w:t>
      </w:r>
      <w:r w:rsidR="004854A1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06EB6">
        <w:rPr>
          <w:rFonts w:ascii="Times New Roman" w:hAnsi="Times New Roman" w:cs="Times New Roman"/>
          <w:sz w:val="28"/>
          <w:szCs w:val="28"/>
        </w:rPr>
        <w:t>деятельность достигла во второй половине девятнадцатого века, когда русская буржуазия поняла, что она является мощной экономической основой страны</w:t>
      </w:r>
      <w:r w:rsidR="00284971">
        <w:rPr>
          <w:rFonts w:ascii="Times New Roman" w:hAnsi="Times New Roman" w:cs="Times New Roman"/>
          <w:sz w:val="28"/>
          <w:szCs w:val="28"/>
        </w:rPr>
        <w:t>»</w:t>
      </w:r>
      <w:r w:rsidR="00F61E86">
        <w:rPr>
          <w:rFonts w:ascii="Times New Roman" w:hAnsi="Times New Roman" w:cs="Times New Roman"/>
          <w:sz w:val="28"/>
          <w:szCs w:val="28"/>
        </w:rPr>
        <w:t>.</w:t>
      </w:r>
      <w:r w:rsidR="00006EB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3F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80" w:rsidRPr="0077759B" w:rsidRDefault="0077759B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B1ABF">
        <w:rPr>
          <w:rFonts w:ascii="Times New Roman" w:hAnsi="Times New Roman" w:cs="Times New Roman"/>
          <w:sz w:val="28"/>
          <w:szCs w:val="28"/>
        </w:rPr>
        <w:t>Так как в исследовании довольно часто встречаются такие категории как «благотворительность» и «меценатство»</w:t>
      </w:r>
      <w:r w:rsidR="006B1ABF" w:rsidRPr="006B1ABF">
        <w:rPr>
          <w:rFonts w:ascii="Times New Roman" w:hAnsi="Times New Roman" w:cs="Times New Roman"/>
          <w:sz w:val="28"/>
          <w:szCs w:val="28"/>
        </w:rPr>
        <w:t>,</w:t>
      </w:r>
      <w:r w:rsidRPr="006B1ABF">
        <w:rPr>
          <w:rFonts w:ascii="Times New Roman" w:hAnsi="Times New Roman" w:cs="Times New Roman"/>
          <w:sz w:val="28"/>
          <w:szCs w:val="28"/>
        </w:rPr>
        <w:t xml:space="preserve"> уделим внимание данным понятиям.</w:t>
      </w:r>
    </w:p>
    <w:p w:rsidR="00057F2F" w:rsidRDefault="00550880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определения</w:t>
      </w:r>
      <w:r w:rsidR="0017387F">
        <w:rPr>
          <w:rFonts w:ascii="Times New Roman" w:hAnsi="Times New Roman" w:cs="Times New Roman"/>
          <w:sz w:val="28"/>
          <w:szCs w:val="28"/>
        </w:rPr>
        <w:t xml:space="preserve"> «благотворительность» и «меценатство»</w:t>
      </w:r>
      <w:r>
        <w:rPr>
          <w:rFonts w:ascii="Times New Roman" w:hAnsi="Times New Roman" w:cs="Times New Roman"/>
          <w:sz w:val="28"/>
          <w:szCs w:val="28"/>
        </w:rPr>
        <w:t xml:space="preserve"> сопоставимы,</w:t>
      </w:r>
      <w:r w:rsidR="00057F2F">
        <w:rPr>
          <w:rFonts w:ascii="Times New Roman" w:hAnsi="Times New Roman" w:cs="Times New Roman"/>
          <w:sz w:val="28"/>
          <w:szCs w:val="28"/>
        </w:rPr>
        <w:t xml:space="preserve"> все же </w:t>
      </w:r>
      <w:r w:rsidR="0017387F">
        <w:rPr>
          <w:rFonts w:ascii="Times New Roman" w:hAnsi="Times New Roman" w:cs="Times New Roman"/>
          <w:sz w:val="28"/>
          <w:szCs w:val="28"/>
        </w:rPr>
        <w:t xml:space="preserve">они </w:t>
      </w:r>
      <w:r w:rsidR="00057F2F">
        <w:rPr>
          <w:rFonts w:ascii="Times New Roman" w:hAnsi="Times New Roman" w:cs="Times New Roman"/>
          <w:sz w:val="28"/>
          <w:szCs w:val="28"/>
        </w:rPr>
        <w:t xml:space="preserve">отличаются друг от друга. </w:t>
      </w:r>
      <w:r>
        <w:rPr>
          <w:rFonts w:ascii="Times New Roman" w:hAnsi="Times New Roman" w:cs="Times New Roman"/>
          <w:sz w:val="28"/>
          <w:szCs w:val="28"/>
        </w:rPr>
        <w:t>Если первое подразумевает под собой</w:t>
      </w:r>
      <w:r w:rsidR="0017387F">
        <w:rPr>
          <w:rFonts w:ascii="Times New Roman" w:hAnsi="Times New Roman" w:cs="Times New Roman"/>
          <w:sz w:val="28"/>
          <w:szCs w:val="28"/>
        </w:rPr>
        <w:t xml:space="preserve"> </w:t>
      </w:r>
      <w:r w:rsidR="00057F2F">
        <w:rPr>
          <w:rFonts w:ascii="Times New Roman" w:hAnsi="Times New Roman" w:cs="Times New Roman"/>
          <w:sz w:val="28"/>
          <w:szCs w:val="28"/>
        </w:rPr>
        <w:t xml:space="preserve">оказание помощи нуждающимся, </w:t>
      </w:r>
      <w:r>
        <w:rPr>
          <w:rFonts w:ascii="Times New Roman" w:hAnsi="Times New Roman" w:cs="Times New Roman"/>
          <w:sz w:val="28"/>
          <w:szCs w:val="28"/>
        </w:rPr>
        <w:t xml:space="preserve">то второе представляется </w:t>
      </w:r>
      <w:r w:rsidR="00057F2F">
        <w:rPr>
          <w:rFonts w:ascii="Times New Roman" w:hAnsi="Times New Roman" w:cs="Times New Roman"/>
          <w:sz w:val="28"/>
          <w:szCs w:val="28"/>
        </w:rPr>
        <w:t>покровитель</w:t>
      </w:r>
      <w:r w:rsidR="0017387F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387F">
        <w:rPr>
          <w:rFonts w:ascii="Times New Roman" w:hAnsi="Times New Roman" w:cs="Times New Roman"/>
          <w:sz w:val="28"/>
          <w:szCs w:val="28"/>
        </w:rPr>
        <w:t xml:space="preserve"> </w:t>
      </w:r>
      <w:r w:rsidR="0017387F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057F2F">
        <w:rPr>
          <w:rFonts w:ascii="Times New Roman" w:hAnsi="Times New Roman" w:cs="Times New Roman"/>
          <w:sz w:val="28"/>
          <w:szCs w:val="28"/>
        </w:rPr>
        <w:t xml:space="preserve"> нау</w:t>
      </w:r>
      <w:r w:rsidR="000F4DB4">
        <w:rPr>
          <w:rFonts w:ascii="Times New Roman" w:hAnsi="Times New Roman" w:cs="Times New Roman"/>
          <w:sz w:val="28"/>
          <w:szCs w:val="28"/>
        </w:rPr>
        <w:t xml:space="preserve">чной и культурной жизни страны. </w:t>
      </w:r>
      <w:r w:rsidR="0017387F">
        <w:rPr>
          <w:rFonts w:ascii="Times New Roman" w:hAnsi="Times New Roman" w:cs="Times New Roman"/>
          <w:sz w:val="28"/>
          <w:szCs w:val="28"/>
        </w:rPr>
        <w:t xml:space="preserve">Благотворительность </w:t>
      </w:r>
      <w:r w:rsidR="00057F2F">
        <w:rPr>
          <w:rFonts w:ascii="Times New Roman" w:hAnsi="Times New Roman" w:cs="Times New Roman"/>
          <w:sz w:val="28"/>
          <w:szCs w:val="28"/>
        </w:rPr>
        <w:t>осуществля</w:t>
      </w:r>
      <w:r w:rsidR="000F4DB4">
        <w:rPr>
          <w:rFonts w:ascii="Times New Roman" w:hAnsi="Times New Roman" w:cs="Times New Roman"/>
          <w:sz w:val="28"/>
          <w:szCs w:val="28"/>
        </w:rPr>
        <w:t>ется</w:t>
      </w:r>
      <w:r w:rsidR="00057F2F">
        <w:rPr>
          <w:rFonts w:ascii="Times New Roman" w:hAnsi="Times New Roman" w:cs="Times New Roman"/>
          <w:sz w:val="28"/>
          <w:szCs w:val="28"/>
        </w:rPr>
        <w:t xml:space="preserve"> под влиянием филантропии (человеколюбия), </w:t>
      </w:r>
      <w:r w:rsidR="0017387F">
        <w:rPr>
          <w:rFonts w:ascii="Times New Roman" w:hAnsi="Times New Roman" w:cs="Times New Roman"/>
          <w:sz w:val="28"/>
          <w:szCs w:val="28"/>
        </w:rPr>
        <w:t xml:space="preserve">а </w:t>
      </w:r>
      <w:r w:rsidR="00057F2F">
        <w:rPr>
          <w:rFonts w:ascii="Times New Roman" w:hAnsi="Times New Roman" w:cs="Times New Roman"/>
          <w:sz w:val="28"/>
          <w:szCs w:val="28"/>
        </w:rPr>
        <w:t xml:space="preserve">побудительными факторами </w:t>
      </w:r>
      <w:r w:rsidR="0017387F">
        <w:rPr>
          <w:rFonts w:ascii="Times New Roman" w:hAnsi="Times New Roman" w:cs="Times New Roman"/>
          <w:sz w:val="28"/>
          <w:szCs w:val="28"/>
        </w:rPr>
        <w:t xml:space="preserve">меценатства </w:t>
      </w:r>
      <w:r w:rsidR="000F4DB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C16BF">
        <w:rPr>
          <w:rFonts w:ascii="Times New Roman" w:hAnsi="Times New Roman" w:cs="Times New Roman"/>
          <w:sz w:val="28"/>
          <w:szCs w:val="28"/>
        </w:rPr>
        <w:t>патриотизм,</w:t>
      </w:r>
      <w:r w:rsidR="00057F2F">
        <w:rPr>
          <w:rFonts w:ascii="Times New Roman" w:hAnsi="Times New Roman" w:cs="Times New Roman"/>
          <w:sz w:val="28"/>
          <w:szCs w:val="28"/>
        </w:rPr>
        <w:t xml:space="preserve"> религиозный мотив. Это п</w:t>
      </w:r>
      <w:r w:rsidR="008C16BF">
        <w:rPr>
          <w:rFonts w:ascii="Times New Roman" w:hAnsi="Times New Roman" w:cs="Times New Roman"/>
          <w:sz w:val="28"/>
          <w:szCs w:val="28"/>
        </w:rPr>
        <w:t>орывы души и сердца, которые функционируют</w:t>
      </w:r>
      <w:r w:rsidR="00057F2F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  <w:r w:rsidR="003F54E7">
        <w:rPr>
          <w:rFonts w:ascii="Times New Roman" w:hAnsi="Times New Roman" w:cs="Times New Roman"/>
          <w:sz w:val="28"/>
          <w:szCs w:val="28"/>
        </w:rPr>
        <w:t xml:space="preserve"> </w:t>
      </w:r>
      <w:r w:rsidR="003F54E7" w:rsidRPr="00550880">
        <w:rPr>
          <w:rFonts w:ascii="Times New Roman" w:hAnsi="Times New Roman" w:cs="Times New Roman"/>
          <w:sz w:val="28"/>
          <w:szCs w:val="28"/>
        </w:rPr>
        <w:t>В данном исследовании акценты будут расставлены на меценатстве.</w:t>
      </w:r>
    </w:p>
    <w:p w:rsidR="00226F97" w:rsidRDefault="00150CB0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анализ, </w:t>
      </w:r>
      <w:r w:rsidR="003F54E7">
        <w:rPr>
          <w:rFonts w:ascii="Times New Roman" w:hAnsi="Times New Roman" w:cs="Times New Roman"/>
          <w:sz w:val="28"/>
          <w:szCs w:val="28"/>
        </w:rPr>
        <w:t>мы пришли к выводу, что меценатство являлось не только отличительной чертой кру</w:t>
      </w:r>
      <w:r w:rsidR="00D74A2E">
        <w:rPr>
          <w:rFonts w:ascii="Times New Roman" w:hAnsi="Times New Roman" w:cs="Times New Roman"/>
          <w:sz w:val="28"/>
          <w:szCs w:val="28"/>
        </w:rPr>
        <w:t>п</w:t>
      </w:r>
      <w:r w:rsidR="003F54E7">
        <w:rPr>
          <w:rFonts w:ascii="Times New Roman" w:hAnsi="Times New Roman" w:cs="Times New Roman"/>
          <w:sz w:val="28"/>
          <w:szCs w:val="28"/>
        </w:rPr>
        <w:t>ных</w:t>
      </w:r>
      <w:r w:rsidR="00D74A2E">
        <w:rPr>
          <w:rFonts w:ascii="Times New Roman" w:hAnsi="Times New Roman" w:cs="Times New Roman"/>
          <w:sz w:val="28"/>
          <w:szCs w:val="28"/>
        </w:rPr>
        <w:t xml:space="preserve"> промышленных</w:t>
      </w:r>
      <w:r w:rsidR="003F54E7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="00D74A2E">
        <w:rPr>
          <w:rFonts w:ascii="Times New Roman" w:hAnsi="Times New Roman" w:cs="Times New Roman"/>
          <w:sz w:val="28"/>
          <w:szCs w:val="28"/>
        </w:rPr>
        <w:t xml:space="preserve"> северо-восточной и цен</w:t>
      </w:r>
      <w:r>
        <w:rPr>
          <w:rFonts w:ascii="Times New Roman" w:hAnsi="Times New Roman" w:cs="Times New Roman"/>
          <w:sz w:val="28"/>
          <w:szCs w:val="28"/>
        </w:rPr>
        <w:t>тральной части</w:t>
      </w:r>
      <w:r w:rsidRPr="0015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империи (например, Москвы</w:t>
      </w:r>
      <w:r w:rsidR="00D74A2E">
        <w:rPr>
          <w:rFonts w:ascii="Times New Roman" w:hAnsi="Times New Roman" w:cs="Times New Roman"/>
          <w:sz w:val="28"/>
          <w:szCs w:val="28"/>
        </w:rPr>
        <w:t>, Петербург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4A2E">
        <w:rPr>
          <w:rFonts w:ascii="Times New Roman" w:hAnsi="Times New Roman" w:cs="Times New Roman"/>
          <w:sz w:val="28"/>
          <w:szCs w:val="28"/>
        </w:rPr>
        <w:t>, Томск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6B1ABF" w:rsidRPr="006B1ABF">
        <w:rPr>
          <w:rFonts w:ascii="Times New Roman" w:hAnsi="Times New Roman" w:cs="Times New Roman"/>
          <w:sz w:val="28"/>
          <w:szCs w:val="28"/>
        </w:rPr>
        <w:t>Тю</w:t>
      </w:r>
      <w:r w:rsidRPr="006B1ABF">
        <w:rPr>
          <w:rFonts w:ascii="Times New Roman" w:hAnsi="Times New Roman" w:cs="Times New Roman"/>
          <w:sz w:val="28"/>
          <w:szCs w:val="28"/>
        </w:rPr>
        <w:t>мени</w:t>
      </w:r>
      <w:r w:rsidR="00D74A2E" w:rsidRPr="006B1ABF">
        <w:rPr>
          <w:rFonts w:ascii="Times New Roman" w:hAnsi="Times New Roman" w:cs="Times New Roman"/>
          <w:sz w:val="28"/>
          <w:szCs w:val="28"/>
        </w:rPr>
        <w:t>,</w:t>
      </w:r>
      <w:r w:rsidR="00D74A2E">
        <w:rPr>
          <w:rFonts w:ascii="Times New Roman" w:hAnsi="Times New Roman" w:cs="Times New Roman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4A2E">
        <w:rPr>
          <w:rFonts w:ascii="Times New Roman" w:hAnsi="Times New Roman" w:cs="Times New Roman"/>
          <w:sz w:val="28"/>
          <w:szCs w:val="28"/>
        </w:rPr>
        <w:t xml:space="preserve">, </w:t>
      </w:r>
      <w:r w:rsidR="006D50CA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4A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D74A2E">
        <w:rPr>
          <w:rFonts w:ascii="Times New Roman" w:hAnsi="Times New Roman" w:cs="Times New Roman"/>
          <w:sz w:val="28"/>
          <w:szCs w:val="28"/>
        </w:rPr>
        <w:t>более мелких по наличию промышленных объектов город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26F97" w:rsidRPr="003F54E7">
        <w:rPr>
          <w:rFonts w:ascii="Times New Roman" w:hAnsi="Times New Roman" w:cs="Times New Roman"/>
          <w:sz w:val="28"/>
          <w:szCs w:val="28"/>
        </w:rPr>
        <w:t>. Для подтверждения сказанных слов</w:t>
      </w:r>
      <w:r w:rsidR="004854A1" w:rsidRPr="003F54E7">
        <w:rPr>
          <w:rFonts w:ascii="Times New Roman" w:hAnsi="Times New Roman" w:cs="Times New Roman"/>
          <w:sz w:val="28"/>
          <w:szCs w:val="28"/>
        </w:rPr>
        <w:t>,</w:t>
      </w:r>
      <w:r w:rsidR="00226F97">
        <w:rPr>
          <w:rFonts w:ascii="Times New Roman" w:hAnsi="Times New Roman" w:cs="Times New Roman"/>
          <w:sz w:val="28"/>
          <w:szCs w:val="28"/>
        </w:rPr>
        <w:t xml:space="preserve"> нам хотелось бы рассмотреть процесс зарождения и развития данного направления деятельности в Саратове, ведь именно благодаря меценатам город прославился как культурный центр Поволжья.</w:t>
      </w:r>
    </w:p>
    <w:p w:rsidR="0017387F" w:rsidRDefault="00877FC2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наиболее широкое р</w:t>
      </w:r>
      <w:r w:rsidR="004854A1">
        <w:rPr>
          <w:rFonts w:ascii="Times New Roman" w:hAnsi="Times New Roman" w:cs="Times New Roman"/>
          <w:sz w:val="28"/>
          <w:szCs w:val="28"/>
        </w:rPr>
        <w:t xml:space="preserve">аспространение преобразований </w:t>
      </w:r>
      <w:r>
        <w:rPr>
          <w:rFonts w:ascii="Times New Roman" w:hAnsi="Times New Roman" w:cs="Times New Roman"/>
          <w:sz w:val="28"/>
          <w:szCs w:val="28"/>
        </w:rPr>
        <w:t>науки и искусства началось с развитием промышленности и торговли. Эти сферы взаимо</w:t>
      </w:r>
      <w:r w:rsidR="0017387F">
        <w:rPr>
          <w:rFonts w:ascii="Times New Roman" w:hAnsi="Times New Roman" w:cs="Times New Roman"/>
          <w:sz w:val="28"/>
          <w:szCs w:val="28"/>
        </w:rPr>
        <w:t xml:space="preserve">связаны между собой, ведь для того, чтобы появилась возможность вкладывать деньги во что-либо, нужно было сначала их </w:t>
      </w:r>
      <w:r w:rsidR="006E69E1" w:rsidRPr="003E7957">
        <w:rPr>
          <w:rFonts w:ascii="Times New Roman" w:hAnsi="Times New Roman" w:cs="Times New Roman"/>
          <w:sz w:val="28"/>
          <w:szCs w:val="28"/>
        </w:rPr>
        <w:t>накопить</w:t>
      </w:r>
      <w:r w:rsidR="0017387F" w:rsidRPr="003E7957">
        <w:rPr>
          <w:rFonts w:ascii="Times New Roman" w:hAnsi="Times New Roman" w:cs="Times New Roman"/>
          <w:sz w:val="28"/>
          <w:szCs w:val="28"/>
        </w:rPr>
        <w:t>.</w:t>
      </w:r>
    </w:p>
    <w:p w:rsidR="00FB2A82" w:rsidRDefault="0017387F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закономерности есть подтверждение. Построив заводы и фабрики, владельцы вынуждены были создавать условия жизни для своих рабочих: больницы для их лечения, ясли и школы для детей. Также строили</w:t>
      </w:r>
      <w:r w:rsidR="00370E08">
        <w:rPr>
          <w:rFonts w:ascii="Times New Roman" w:hAnsi="Times New Roman" w:cs="Times New Roman"/>
          <w:sz w:val="28"/>
          <w:szCs w:val="28"/>
        </w:rPr>
        <w:t>сь храмы, церкви</w:t>
      </w:r>
      <w:r w:rsidR="00396CBC">
        <w:rPr>
          <w:rFonts w:ascii="Times New Roman" w:hAnsi="Times New Roman" w:cs="Times New Roman"/>
          <w:sz w:val="28"/>
          <w:szCs w:val="28"/>
        </w:rPr>
        <w:t xml:space="preserve">. Для </w:t>
      </w:r>
      <w:r w:rsidR="00D74A2E" w:rsidRPr="00F738A7">
        <w:rPr>
          <w:rFonts w:ascii="Times New Roman" w:hAnsi="Times New Roman" w:cs="Times New Roman"/>
          <w:sz w:val="28"/>
          <w:szCs w:val="28"/>
        </w:rPr>
        <w:t>«</w:t>
      </w:r>
      <w:r w:rsidR="00396CBC" w:rsidRPr="00F738A7">
        <w:rPr>
          <w:rFonts w:ascii="Times New Roman" w:hAnsi="Times New Roman" w:cs="Times New Roman"/>
          <w:sz w:val="28"/>
          <w:szCs w:val="28"/>
        </w:rPr>
        <w:t>хозяев</w:t>
      </w:r>
      <w:r w:rsidR="00D74A2E" w:rsidRPr="00F738A7">
        <w:rPr>
          <w:rFonts w:ascii="Times New Roman" w:hAnsi="Times New Roman" w:cs="Times New Roman"/>
          <w:sz w:val="28"/>
          <w:szCs w:val="28"/>
        </w:rPr>
        <w:t>»</w:t>
      </w:r>
      <w:r w:rsidR="00396CBC">
        <w:rPr>
          <w:rFonts w:ascii="Times New Roman" w:hAnsi="Times New Roman" w:cs="Times New Roman"/>
          <w:sz w:val="28"/>
          <w:szCs w:val="28"/>
        </w:rPr>
        <w:t xml:space="preserve"> это была и выгода, и нравственный долг</w:t>
      </w:r>
      <w:r w:rsidR="00F61E86">
        <w:rPr>
          <w:rFonts w:ascii="Times New Roman" w:hAnsi="Times New Roman" w:cs="Times New Roman"/>
          <w:sz w:val="28"/>
          <w:szCs w:val="28"/>
        </w:rPr>
        <w:t>.</w:t>
      </w:r>
      <w:r w:rsidR="00396CBC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C80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12" w:rsidRDefault="00C802BE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E7B09">
        <w:rPr>
          <w:rFonts w:ascii="Times New Roman" w:hAnsi="Times New Roman" w:cs="Times New Roman"/>
          <w:sz w:val="28"/>
          <w:szCs w:val="28"/>
        </w:rPr>
        <w:t>торговых путей</w:t>
      </w:r>
      <w:r>
        <w:rPr>
          <w:rFonts w:ascii="Times New Roman" w:hAnsi="Times New Roman" w:cs="Times New Roman"/>
          <w:sz w:val="28"/>
          <w:szCs w:val="28"/>
        </w:rPr>
        <w:t xml:space="preserve"> также давало о себе знать. В связи с появлением</w:t>
      </w:r>
      <w:r w:rsidR="003E7B09">
        <w:rPr>
          <w:rFonts w:ascii="Times New Roman" w:hAnsi="Times New Roman" w:cs="Times New Roman"/>
          <w:sz w:val="28"/>
          <w:szCs w:val="28"/>
        </w:rPr>
        <w:t xml:space="preserve"> соляного промысла</w:t>
      </w:r>
      <w:r w:rsidR="007775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возрастанием роли купечества в Поволжье</w:t>
      </w:r>
      <w:r w:rsidR="006B1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меценатство стало активно </w:t>
      </w:r>
      <w:r w:rsidR="006B1ABF">
        <w:rPr>
          <w:rFonts w:ascii="Times New Roman" w:hAnsi="Times New Roman" w:cs="Times New Roman"/>
          <w:sz w:val="28"/>
          <w:szCs w:val="28"/>
        </w:rPr>
        <w:t>проявляться в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общества. Так как в Сарат</w:t>
      </w:r>
      <w:r w:rsidR="00F71E88">
        <w:rPr>
          <w:rFonts w:ascii="Times New Roman" w:hAnsi="Times New Roman" w:cs="Times New Roman"/>
          <w:sz w:val="28"/>
          <w:szCs w:val="28"/>
        </w:rPr>
        <w:t>ове стали устраиваться ярмарки</w:t>
      </w:r>
      <w:r>
        <w:rPr>
          <w:rFonts w:ascii="Times New Roman" w:hAnsi="Times New Roman" w:cs="Times New Roman"/>
          <w:sz w:val="28"/>
          <w:szCs w:val="28"/>
        </w:rPr>
        <w:t>, внешний обли</w:t>
      </w:r>
      <w:r w:rsidR="00F71E88">
        <w:rPr>
          <w:rFonts w:ascii="Times New Roman" w:hAnsi="Times New Roman" w:cs="Times New Roman"/>
          <w:sz w:val="28"/>
          <w:szCs w:val="28"/>
        </w:rPr>
        <w:t xml:space="preserve">к города </w:t>
      </w:r>
      <w:r>
        <w:rPr>
          <w:rFonts w:ascii="Times New Roman" w:hAnsi="Times New Roman" w:cs="Times New Roman"/>
          <w:sz w:val="28"/>
          <w:szCs w:val="28"/>
        </w:rPr>
        <w:t xml:space="preserve">должен был соответствовать богатству местных убранств. Дворяне и купцы выделяли деньги на озеленение улиц, позолоту куполов церквей, реставрацию обветшавших зданий. Таким образом Поволжье начало играть новыми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красками, а деятельность меценатов –</w:t>
      </w:r>
      <w:r w:rsidR="003E7B09">
        <w:rPr>
          <w:rFonts w:ascii="Times New Roman" w:hAnsi="Times New Roman" w:cs="Times New Roman"/>
          <w:sz w:val="28"/>
          <w:szCs w:val="28"/>
        </w:rPr>
        <w:t xml:space="preserve"> восхваляться. Саратов превратился из города</w:t>
      </w:r>
      <w:r w:rsidR="003E7B09" w:rsidRPr="00F738A7">
        <w:rPr>
          <w:rFonts w:ascii="Times New Roman" w:hAnsi="Times New Roman" w:cs="Times New Roman"/>
          <w:sz w:val="28"/>
          <w:szCs w:val="28"/>
        </w:rPr>
        <w:t>-</w:t>
      </w:r>
      <w:r w:rsidR="003E7B09">
        <w:rPr>
          <w:rFonts w:ascii="Times New Roman" w:hAnsi="Times New Roman" w:cs="Times New Roman"/>
          <w:sz w:val="28"/>
          <w:szCs w:val="28"/>
        </w:rPr>
        <w:t>крепости в центр предпринимательства.</w:t>
      </w:r>
    </w:p>
    <w:p w:rsidR="003E7B09" w:rsidRDefault="003E7B09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0E08">
        <w:rPr>
          <w:rFonts w:ascii="Times New Roman" w:hAnsi="Times New Roman" w:cs="Times New Roman"/>
          <w:sz w:val="28"/>
          <w:szCs w:val="28"/>
        </w:rPr>
        <w:t>конце 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E08">
        <w:rPr>
          <w:rFonts w:ascii="Times New Roman" w:hAnsi="Times New Roman" w:cs="Times New Roman"/>
          <w:sz w:val="28"/>
          <w:szCs w:val="28"/>
        </w:rPr>
        <w:t xml:space="preserve">века </w:t>
      </w:r>
      <w:r>
        <w:rPr>
          <w:rFonts w:ascii="Times New Roman" w:hAnsi="Times New Roman" w:cs="Times New Roman"/>
          <w:sz w:val="28"/>
          <w:szCs w:val="28"/>
        </w:rPr>
        <w:t xml:space="preserve">в «столице» Поволжья побывал </w:t>
      </w:r>
      <w:r w:rsidR="00370E08">
        <w:rPr>
          <w:rFonts w:ascii="Times New Roman" w:hAnsi="Times New Roman" w:cs="Times New Roman"/>
          <w:sz w:val="28"/>
          <w:szCs w:val="28"/>
        </w:rPr>
        <w:t xml:space="preserve">научный деятель </w:t>
      </w:r>
      <w:r w:rsidR="000A039E">
        <w:rPr>
          <w:rFonts w:ascii="Times New Roman" w:hAnsi="Times New Roman" w:cs="Times New Roman"/>
          <w:sz w:val="28"/>
          <w:szCs w:val="28"/>
        </w:rPr>
        <w:t xml:space="preserve">Иван Иванович </w:t>
      </w:r>
      <w:r>
        <w:rPr>
          <w:rFonts w:ascii="Times New Roman" w:hAnsi="Times New Roman" w:cs="Times New Roman"/>
          <w:sz w:val="28"/>
          <w:szCs w:val="28"/>
        </w:rPr>
        <w:t>Лепехин, который на протяжении всего путешествия не переставал удивляться её развитием и даже назвал город «самой благоустроенной провинцией России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47F6" w:rsidRDefault="008C16BF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Саратова был период, когда</w:t>
      </w:r>
      <w:r w:rsidR="005247F6">
        <w:rPr>
          <w:rFonts w:ascii="Times New Roman" w:hAnsi="Times New Roman" w:cs="Times New Roman"/>
          <w:sz w:val="28"/>
          <w:szCs w:val="28"/>
        </w:rPr>
        <w:t xml:space="preserve"> войска Е</w:t>
      </w:r>
      <w:r w:rsidR="00370E08">
        <w:rPr>
          <w:rFonts w:ascii="Times New Roman" w:hAnsi="Times New Roman" w:cs="Times New Roman"/>
          <w:sz w:val="28"/>
          <w:szCs w:val="28"/>
        </w:rPr>
        <w:t xml:space="preserve">. </w:t>
      </w:r>
      <w:r w:rsidR="005247F6">
        <w:rPr>
          <w:rFonts w:ascii="Times New Roman" w:hAnsi="Times New Roman" w:cs="Times New Roman"/>
          <w:sz w:val="28"/>
          <w:szCs w:val="28"/>
        </w:rPr>
        <w:t>Пугачева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8C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смогли сломить город</w:t>
      </w:r>
      <w:r w:rsidR="005247F6">
        <w:rPr>
          <w:rFonts w:ascii="Times New Roman" w:hAnsi="Times New Roman" w:cs="Times New Roman"/>
          <w:sz w:val="28"/>
          <w:szCs w:val="28"/>
        </w:rPr>
        <w:t xml:space="preserve">. Хоть </w:t>
      </w:r>
      <w:r>
        <w:rPr>
          <w:rFonts w:ascii="Times New Roman" w:hAnsi="Times New Roman" w:cs="Times New Roman"/>
          <w:sz w:val="28"/>
          <w:szCs w:val="28"/>
        </w:rPr>
        <w:t xml:space="preserve">он был разбит, но </w:t>
      </w:r>
      <w:r w:rsidR="008F7269" w:rsidRPr="008F7269">
        <w:rPr>
          <w:rFonts w:ascii="Times New Roman" w:hAnsi="Times New Roman" w:cs="Times New Roman"/>
          <w:sz w:val="28"/>
          <w:szCs w:val="28"/>
        </w:rPr>
        <w:t>его «народный</w:t>
      </w:r>
      <w:r w:rsidRPr="008F72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дух</w:t>
      </w:r>
      <w:r w:rsidR="005247F6">
        <w:rPr>
          <w:rFonts w:ascii="Times New Roman" w:hAnsi="Times New Roman" w:cs="Times New Roman"/>
          <w:sz w:val="28"/>
          <w:szCs w:val="28"/>
        </w:rPr>
        <w:t xml:space="preserve"> от этого укрепился </w:t>
      </w:r>
      <w:r w:rsidR="005247F6" w:rsidRPr="008F7269">
        <w:rPr>
          <w:rFonts w:ascii="Times New Roman" w:hAnsi="Times New Roman" w:cs="Times New Roman"/>
          <w:sz w:val="28"/>
          <w:szCs w:val="28"/>
        </w:rPr>
        <w:t>еще сильнее.</w:t>
      </w:r>
      <w:r w:rsidR="005247F6">
        <w:rPr>
          <w:rFonts w:ascii="Times New Roman" w:hAnsi="Times New Roman" w:cs="Times New Roman"/>
          <w:sz w:val="28"/>
          <w:szCs w:val="28"/>
        </w:rPr>
        <w:t xml:space="preserve"> Купцы быстро взяли дело в свои руки и вернули «столицу» к жизни. Выдающимися людьми того времени мы считаем Николая Азарова, благодаря денежным пожертвованиям которого была построена </w:t>
      </w:r>
      <w:r w:rsidR="00D74A2E">
        <w:rPr>
          <w:rFonts w:ascii="Times New Roman" w:hAnsi="Times New Roman" w:cs="Times New Roman"/>
          <w:sz w:val="28"/>
          <w:szCs w:val="28"/>
        </w:rPr>
        <w:t xml:space="preserve">церковь во имя святых Кирилла и </w:t>
      </w:r>
      <w:proofErr w:type="spellStart"/>
      <w:r w:rsidR="005247F6" w:rsidRPr="005247F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5247F6">
        <w:rPr>
          <w:rFonts w:ascii="Times New Roman" w:hAnsi="Times New Roman" w:cs="Times New Roman"/>
          <w:sz w:val="28"/>
          <w:szCs w:val="28"/>
        </w:rPr>
        <w:t xml:space="preserve">, и </w:t>
      </w:r>
      <w:r w:rsidR="00C368B4">
        <w:rPr>
          <w:rFonts w:ascii="Times New Roman" w:hAnsi="Times New Roman" w:cs="Times New Roman"/>
          <w:sz w:val="28"/>
          <w:szCs w:val="28"/>
        </w:rPr>
        <w:t xml:space="preserve">Ивана </w:t>
      </w:r>
      <w:proofErr w:type="spellStart"/>
      <w:r w:rsidR="00C368B4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C368B4">
        <w:rPr>
          <w:rFonts w:ascii="Times New Roman" w:hAnsi="Times New Roman" w:cs="Times New Roman"/>
          <w:sz w:val="28"/>
          <w:szCs w:val="28"/>
        </w:rPr>
        <w:t>, поспособствовавшего</w:t>
      </w:r>
      <w:r w:rsidR="005247F6">
        <w:rPr>
          <w:rFonts w:ascii="Times New Roman" w:hAnsi="Times New Roman" w:cs="Times New Roman"/>
          <w:sz w:val="28"/>
          <w:szCs w:val="28"/>
        </w:rPr>
        <w:t xml:space="preserve"> открытию детской больницы на Соколовой горе.</w:t>
      </w:r>
    </w:p>
    <w:p w:rsidR="007B6AE0" w:rsidRDefault="007B6AE0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618045"/>
            <wp:effectExtent l="19050" t="0" r="9525" b="0"/>
            <wp:docPr id="1" name="Рисунок 0" descr="2015-10-23_14.39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0-23_14.39.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1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619250"/>
            <wp:effectExtent l="19050" t="0" r="0" b="0"/>
            <wp:docPr id="2" name="Рисунок 1" descr="2015-10-23_14.40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0-23_14.40.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E0" w:rsidRPr="003F0A31" w:rsidRDefault="00B61785" w:rsidP="007B6A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</w:t>
      </w:r>
      <w:r w:rsidR="007B6AE0" w:rsidRPr="006B1ABF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 xml:space="preserve">фотография </w:t>
      </w:r>
      <w:r w:rsidR="007B6AE0" w:rsidRPr="003F0A31">
        <w:rPr>
          <w:rFonts w:ascii="Times New Roman" w:hAnsi="Times New Roman" w:cs="Times New Roman"/>
          <w:sz w:val="24"/>
          <w:szCs w:val="24"/>
        </w:rPr>
        <w:t xml:space="preserve">2 – детская больница имени Д.С. </w:t>
      </w:r>
      <w:proofErr w:type="spellStart"/>
      <w:r w:rsidR="007B6AE0" w:rsidRPr="003F0A31">
        <w:rPr>
          <w:rFonts w:ascii="Times New Roman" w:hAnsi="Times New Roman" w:cs="Times New Roman"/>
          <w:sz w:val="24"/>
          <w:szCs w:val="24"/>
        </w:rPr>
        <w:t>Поздеевой</w:t>
      </w:r>
      <w:proofErr w:type="spellEnd"/>
    </w:p>
    <w:p w:rsidR="0077759B" w:rsidRDefault="0077759B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Default="008A651D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нам </w:t>
      </w:r>
      <w:r w:rsidRPr="006B1ABF">
        <w:rPr>
          <w:rFonts w:ascii="Times New Roman" w:hAnsi="Times New Roman" w:cs="Times New Roman"/>
          <w:sz w:val="28"/>
          <w:szCs w:val="28"/>
        </w:rPr>
        <w:t>хотелось бы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выдающемся общественном и политическом деятеля Михаиле Николаевиче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Галкине-Враском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A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6B1ABF">
        <w:rPr>
          <w:rFonts w:ascii="Times New Roman" w:hAnsi="Times New Roman" w:cs="Times New Roman"/>
          <w:sz w:val="28"/>
          <w:szCs w:val="28"/>
        </w:rPr>
        <w:t>занимал пост Саратовского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всего девять лет (с 1870 по 1879</w:t>
      </w:r>
      <w:r w:rsidR="0077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7775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но сделал для нашей губернии очень многое. </w:t>
      </w:r>
    </w:p>
    <w:p w:rsidR="008A651D" w:rsidRPr="008100A7" w:rsidRDefault="008A651D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00A7">
        <w:rPr>
          <w:rFonts w:ascii="Times New Roman" w:hAnsi="Times New Roman" w:cs="Times New Roman"/>
          <w:spacing w:val="-2"/>
          <w:sz w:val="28"/>
          <w:szCs w:val="28"/>
        </w:rPr>
        <w:t xml:space="preserve">Его меценатская деятельность началась в религиозной сфере. </w:t>
      </w:r>
      <w:r w:rsidR="00D74A2E">
        <w:rPr>
          <w:rFonts w:ascii="Times New Roman" w:hAnsi="Times New Roman" w:cs="Times New Roman"/>
          <w:spacing w:val="-6"/>
          <w:sz w:val="28"/>
          <w:szCs w:val="28"/>
        </w:rPr>
        <w:t xml:space="preserve">Хотя по вероисповеданию М.Н. </w:t>
      </w:r>
      <w:proofErr w:type="spellStart"/>
      <w:r w:rsidRPr="008100A7">
        <w:rPr>
          <w:rFonts w:ascii="Times New Roman" w:hAnsi="Times New Roman" w:cs="Times New Roman"/>
          <w:spacing w:val="-6"/>
          <w:sz w:val="28"/>
          <w:szCs w:val="28"/>
        </w:rPr>
        <w:t>Галкин-Враской</w:t>
      </w:r>
      <w:proofErr w:type="spellEnd"/>
      <w:r w:rsidRPr="008100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1785">
        <w:rPr>
          <w:rFonts w:ascii="Times New Roman" w:hAnsi="Times New Roman" w:cs="Times New Roman"/>
          <w:spacing w:val="-6"/>
          <w:sz w:val="28"/>
          <w:szCs w:val="28"/>
        </w:rPr>
        <w:t>был</w:t>
      </w:r>
      <w:r w:rsidRPr="008100A7">
        <w:rPr>
          <w:rFonts w:ascii="Times New Roman" w:hAnsi="Times New Roman" w:cs="Times New Roman"/>
          <w:spacing w:val="-6"/>
          <w:sz w:val="28"/>
          <w:szCs w:val="28"/>
        </w:rPr>
        <w:t xml:space="preserve"> ревностным православным, но как губернатор он заботился и о других конфессиях. Например, при его содействии для </w:t>
      </w:r>
      <w:r w:rsidRPr="008100A7">
        <w:rPr>
          <w:rFonts w:ascii="Times New Roman" w:hAnsi="Times New Roman" w:cs="Times New Roman"/>
          <w:spacing w:val="-6"/>
          <w:sz w:val="28"/>
          <w:szCs w:val="28"/>
        </w:rPr>
        <w:lastRenderedPageBreak/>
        <w:t>немецкого населения Сарато</w:t>
      </w:r>
      <w:r w:rsidR="00D74A2E">
        <w:rPr>
          <w:rFonts w:ascii="Times New Roman" w:hAnsi="Times New Roman" w:cs="Times New Roman"/>
          <w:spacing w:val="-6"/>
          <w:sz w:val="28"/>
          <w:szCs w:val="28"/>
        </w:rPr>
        <w:t xml:space="preserve">ва </w:t>
      </w:r>
      <w:r w:rsidR="006B1ABF">
        <w:rPr>
          <w:rFonts w:ascii="Times New Roman" w:hAnsi="Times New Roman" w:cs="Times New Roman"/>
          <w:spacing w:val="-6"/>
          <w:sz w:val="28"/>
          <w:szCs w:val="28"/>
        </w:rPr>
        <w:t>построили</w:t>
      </w:r>
      <w:r w:rsidR="00D74A2E">
        <w:rPr>
          <w:rFonts w:ascii="Times New Roman" w:hAnsi="Times New Roman" w:cs="Times New Roman"/>
          <w:spacing w:val="-6"/>
          <w:sz w:val="28"/>
          <w:szCs w:val="28"/>
        </w:rPr>
        <w:t xml:space="preserve"> два храма: 15 </w:t>
      </w:r>
      <w:r w:rsidRPr="008100A7">
        <w:rPr>
          <w:rFonts w:ascii="Times New Roman" w:hAnsi="Times New Roman" w:cs="Times New Roman"/>
          <w:spacing w:val="-6"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1912 г"/>
        </w:smartTagPr>
        <w:r w:rsidRPr="008100A7">
          <w:rPr>
            <w:rFonts w:ascii="Times New Roman" w:hAnsi="Times New Roman" w:cs="Times New Roman"/>
            <w:spacing w:val="-6"/>
            <w:sz w:val="28"/>
            <w:szCs w:val="28"/>
          </w:rPr>
          <w:t>1877 г</w:t>
        </w:r>
      </w:smartTag>
      <w:r w:rsidRPr="008100A7">
        <w:rPr>
          <w:rFonts w:ascii="Times New Roman" w:hAnsi="Times New Roman" w:cs="Times New Roman"/>
          <w:spacing w:val="-6"/>
          <w:sz w:val="28"/>
          <w:szCs w:val="28"/>
        </w:rPr>
        <w:t xml:space="preserve">. на углу улиц Немецкой и Никольской (Радищева) </w:t>
      </w:r>
      <w:r w:rsidR="00B61785">
        <w:rPr>
          <w:rFonts w:ascii="Times New Roman" w:hAnsi="Times New Roman" w:cs="Times New Roman"/>
          <w:spacing w:val="-6"/>
          <w:sz w:val="28"/>
          <w:szCs w:val="28"/>
        </w:rPr>
        <w:t>заложили</w:t>
      </w:r>
      <w:r w:rsidRPr="008100A7">
        <w:rPr>
          <w:rFonts w:ascii="Times New Roman" w:hAnsi="Times New Roman" w:cs="Times New Roman"/>
          <w:spacing w:val="-6"/>
          <w:sz w:val="28"/>
          <w:szCs w:val="28"/>
        </w:rPr>
        <w:t xml:space="preserve"> фундамент церкви Святой Марии, а в мае </w:t>
      </w:r>
      <w:smartTag w:uri="urn:schemas-microsoft-com:office:smarttags" w:element="metricconverter">
        <w:smartTagPr>
          <w:attr w:name="ProductID" w:val="1912 г"/>
        </w:smartTagPr>
        <w:r w:rsidRPr="008100A7">
          <w:rPr>
            <w:rFonts w:ascii="Times New Roman" w:hAnsi="Times New Roman" w:cs="Times New Roman"/>
            <w:spacing w:val="-6"/>
            <w:sz w:val="28"/>
            <w:szCs w:val="28"/>
          </w:rPr>
          <w:t>1878 г</w:t>
        </w:r>
      </w:smartTag>
      <w:r w:rsidRPr="008100A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B61785">
        <w:rPr>
          <w:rFonts w:ascii="Times New Roman" w:hAnsi="Times New Roman" w:cs="Times New Roman"/>
          <w:spacing w:val="-6"/>
          <w:sz w:val="28"/>
          <w:szCs w:val="28"/>
        </w:rPr>
        <w:t xml:space="preserve"> начали</w:t>
      </w:r>
      <w:r w:rsidRPr="008100A7">
        <w:rPr>
          <w:rFonts w:ascii="Times New Roman" w:hAnsi="Times New Roman" w:cs="Times New Roman"/>
          <w:spacing w:val="-6"/>
          <w:sz w:val="28"/>
          <w:szCs w:val="28"/>
        </w:rPr>
        <w:t xml:space="preserve"> строительство католического кафедрального костёла Святого Климента на Немецкой улице.</w:t>
      </w:r>
    </w:p>
    <w:p w:rsidR="008A651D" w:rsidRPr="008A651D" w:rsidRDefault="00A251E6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8A651D" w:rsidRPr="008A651D">
        <w:rPr>
          <w:rFonts w:ascii="Times New Roman" w:hAnsi="Times New Roman" w:cs="Times New Roman"/>
          <w:sz w:val="28"/>
          <w:szCs w:val="28"/>
        </w:rPr>
        <w:t>Галкин-Враской</w:t>
      </w:r>
      <w:proofErr w:type="spellEnd"/>
      <w:r w:rsidR="008A651D" w:rsidRPr="008A651D">
        <w:rPr>
          <w:rFonts w:ascii="Times New Roman" w:hAnsi="Times New Roman" w:cs="Times New Roman"/>
          <w:sz w:val="28"/>
          <w:szCs w:val="28"/>
        </w:rPr>
        <w:t xml:space="preserve"> </w:t>
      </w:r>
      <w:r w:rsidR="008A651D" w:rsidRPr="00B61785">
        <w:rPr>
          <w:rFonts w:ascii="Times New Roman" w:hAnsi="Times New Roman" w:cs="Times New Roman"/>
          <w:sz w:val="28"/>
          <w:szCs w:val="28"/>
        </w:rPr>
        <w:t>был</w:t>
      </w:r>
      <w:r w:rsidR="008A651D" w:rsidRPr="008A651D">
        <w:rPr>
          <w:rFonts w:ascii="Times New Roman" w:hAnsi="Times New Roman" w:cs="Times New Roman"/>
          <w:sz w:val="28"/>
          <w:szCs w:val="28"/>
        </w:rPr>
        <w:t xml:space="preserve"> очень чутким к проблемам бедных и обездоленных, его волновала судьба народа. Благодаря ему в Саратове открылся приют для детей под названием «Ясли», учредили зимнюю спасательную ста</w:t>
      </w:r>
      <w:r w:rsidR="005D3D31">
        <w:rPr>
          <w:rFonts w:ascii="Times New Roman" w:hAnsi="Times New Roman" w:cs="Times New Roman"/>
          <w:sz w:val="28"/>
          <w:szCs w:val="28"/>
        </w:rPr>
        <w:t xml:space="preserve">нцию на Волге, а также создали </w:t>
      </w:r>
      <w:r w:rsidR="008A651D" w:rsidRPr="008A651D">
        <w:rPr>
          <w:rFonts w:ascii="Times New Roman" w:hAnsi="Times New Roman" w:cs="Times New Roman"/>
          <w:sz w:val="28"/>
          <w:szCs w:val="28"/>
        </w:rPr>
        <w:t>исправительные колонии для несовершеннолетних подростков</w:t>
      </w:r>
      <w:r w:rsidR="00F61E86">
        <w:rPr>
          <w:rFonts w:ascii="Times New Roman" w:hAnsi="Times New Roman" w:cs="Times New Roman"/>
          <w:sz w:val="28"/>
          <w:szCs w:val="28"/>
        </w:rPr>
        <w:t>.</w:t>
      </w:r>
      <w:r w:rsidR="008A651D" w:rsidRPr="008A651D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8A651D" w:rsidRDefault="008A651D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8A651D">
        <w:rPr>
          <w:rFonts w:ascii="Times New Roman" w:hAnsi="Times New Roman" w:cs="Times New Roman"/>
          <w:sz w:val="28"/>
          <w:szCs w:val="28"/>
          <w:lang w:bidi="he-IL"/>
        </w:rPr>
        <w:t xml:space="preserve">Огромным вкладом в развитие саратовской культуры стало </w:t>
      </w:r>
      <w:r w:rsidRPr="00B61785">
        <w:rPr>
          <w:rFonts w:ascii="Times New Roman" w:hAnsi="Times New Roman" w:cs="Times New Roman"/>
          <w:sz w:val="28"/>
          <w:szCs w:val="28"/>
          <w:lang w:bidi="he-IL"/>
        </w:rPr>
        <w:t>открытие</w:t>
      </w:r>
      <w:r w:rsidRPr="008A651D">
        <w:rPr>
          <w:rFonts w:ascii="Times New Roman" w:hAnsi="Times New Roman" w:cs="Times New Roman"/>
          <w:sz w:val="28"/>
          <w:szCs w:val="28"/>
          <w:lang w:bidi="he-IL"/>
        </w:rPr>
        <w:t xml:space="preserve"> отделения Императорского </w:t>
      </w:r>
      <w:r w:rsidR="00A251E6">
        <w:rPr>
          <w:rFonts w:ascii="Times New Roman" w:hAnsi="Times New Roman" w:cs="Times New Roman"/>
          <w:sz w:val="28"/>
          <w:szCs w:val="28"/>
          <w:lang w:bidi="he-IL"/>
        </w:rPr>
        <w:t xml:space="preserve">Русского музыкального общества благодаря стараниям М.Н. </w:t>
      </w:r>
      <w:proofErr w:type="spellStart"/>
      <w:r w:rsidRPr="008A651D">
        <w:rPr>
          <w:rFonts w:ascii="Times New Roman" w:hAnsi="Times New Roman" w:cs="Times New Roman"/>
          <w:sz w:val="28"/>
          <w:szCs w:val="28"/>
          <w:lang w:bidi="he-IL"/>
        </w:rPr>
        <w:t>Галкина-Враского</w:t>
      </w:r>
      <w:proofErr w:type="spellEnd"/>
      <w:r w:rsidRPr="008A651D">
        <w:rPr>
          <w:rFonts w:ascii="Times New Roman" w:hAnsi="Times New Roman" w:cs="Times New Roman"/>
          <w:sz w:val="28"/>
          <w:szCs w:val="28"/>
          <w:lang w:bidi="he-IL"/>
        </w:rPr>
        <w:t xml:space="preserve">. Именно он содействовал </w:t>
      </w:r>
      <w:r w:rsidR="00B61785">
        <w:rPr>
          <w:rFonts w:ascii="Times New Roman" w:hAnsi="Times New Roman" w:cs="Times New Roman"/>
          <w:sz w:val="28"/>
          <w:szCs w:val="28"/>
          <w:lang w:bidi="he-IL"/>
        </w:rPr>
        <w:t xml:space="preserve">появлению </w:t>
      </w:r>
      <w:r w:rsidRPr="008A651D">
        <w:rPr>
          <w:rFonts w:ascii="Times New Roman" w:hAnsi="Times New Roman" w:cs="Times New Roman"/>
          <w:sz w:val="28"/>
          <w:szCs w:val="28"/>
          <w:lang w:bidi="he-IL"/>
        </w:rPr>
        <w:t>музыкальных кла</w:t>
      </w:r>
      <w:r w:rsidR="00B61785">
        <w:rPr>
          <w:rFonts w:ascii="Times New Roman" w:hAnsi="Times New Roman" w:cs="Times New Roman"/>
          <w:sz w:val="28"/>
          <w:szCs w:val="28"/>
          <w:lang w:bidi="he-IL"/>
        </w:rPr>
        <w:t>ссов. Н</w:t>
      </w:r>
      <w:r w:rsidR="00A251E6">
        <w:rPr>
          <w:rFonts w:ascii="Times New Roman" w:hAnsi="Times New Roman" w:cs="Times New Roman"/>
          <w:sz w:val="28"/>
          <w:szCs w:val="28"/>
          <w:lang w:bidi="he-IL"/>
        </w:rPr>
        <w:t xml:space="preserve">а их основе в 1902 </w:t>
      </w:r>
      <w:r w:rsidRPr="008A651D">
        <w:rPr>
          <w:rFonts w:ascii="Times New Roman" w:hAnsi="Times New Roman" w:cs="Times New Roman"/>
          <w:sz w:val="28"/>
          <w:szCs w:val="28"/>
          <w:lang w:bidi="he-IL"/>
        </w:rPr>
        <w:t xml:space="preserve">году было открыто музыкальное училище. </w:t>
      </w:r>
      <w:r w:rsidRPr="00B61785">
        <w:rPr>
          <w:rFonts w:ascii="Times New Roman" w:hAnsi="Times New Roman" w:cs="Times New Roman"/>
          <w:sz w:val="28"/>
          <w:szCs w:val="28"/>
          <w:lang w:bidi="he-IL"/>
        </w:rPr>
        <w:t>Также</w:t>
      </w:r>
      <w:r w:rsidRPr="008A651D">
        <w:rPr>
          <w:rFonts w:ascii="Times New Roman" w:hAnsi="Times New Roman" w:cs="Times New Roman"/>
          <w:sz w:val="28"/>
          <w:szCs w:val="28"/>
          <w:lang w:bidi="he-IL"/>
        </w:rPr>
        <w:t xml:space="preserve"> чиновник принимал участие и в учреждении Саратовской консерватории.</w:t>
      </w:r>
    </w:p>
    <w:p w:rsidR="00942E91" w:rsidRPr="00942E91" w:rsidRDefault="00B61785" w:rsidP="0094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E91">
        <w:rPr>
          <w:rFonts w:ascii="Times New Roman" w:hAnsi="Times New Roman" w:cs="Times New Roman"/>
          <w:sz w:val="28"/>
          <w:szCs w:val="28"/>
        </w:rPr>
        <w:t>ыдающимся меценатом Саратова мы считаем А.П. Боголюбова. Он был не просто художником, но еще и просветителем: старался не только сохранить, но и преумножить достижения отечественной культуры.</w:t>
      </w:r>
      <w:r w:rsidR="00942E91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942E91">
        <w:rPr>
          <w:rFonts w:ascii="Times New Roman" w:hAnsi="Times New Roman" w:cs="Times New Roman"/>
          <w:sz w:val="28"/>
          <w:szCs w:val="28"/>
        </w:rPr>
        <w:t xml:space="preserve"> Он разработал целый проект по созданию музеев, и первым его воплощением стал </w:t>
      </w:r>
      <w:r w:rsidR="00942E91" w:rsidRPr="00860CFB">
        <w:rPr>
          <w:rFonts w:ascii="Times New Roman" w:hAnsi="Times New Roman" w:cs="Times New Roman"/>
          <w:sz w:val="28"/>
          <w:szCs w:val="28"/>
        </w:rPr>
        <w:t>Саратовский государственный художе</w:t>
      </w:r>
      <w:r w:rsidR="00942E91">
        <w:rPr>
          <w:rFonts w:ascii="Times New Roman" w:hAnsi="Times New Roman" w:cs="Times New Roman"/>
          <w:sz w:val="28"/>
          <w:szCs w:val="28"/>
        </w:rPr>
        <w:t xml:space="preserve">ственный музей им. А.Н. Радищева. Боголюбов совместно с </w:t>
      </w:r>
      <w:proofErr w:type="spellStart"/>
      <w:r w:rsidR="00942E91">
        <w:rPr>
          <w:rFonts w:ascii="Times New Roman" w:hAnsi="Times New Roman" w:cs="Times New Roman"/>
          <w:sz w:val="28"/>
          <w:szCs w:val="28"/>
        </w:rPr>
        <w:t>Галкиным-Враским</w:t>
      </w:r>
      <w:proofErr w:type="spellEnd"/>
      <w:r w:rsidR="00942E91">
        <w:rPr>
          <w:rFonts w:ascii="Times New Roman" w:hAnsi="Times New Roman" w:cs="Times New Roman"/>
          <w:sz w:val="28"/>
          <w:szCs w:val="28"/>
        </w:rPr>
        <w:t xml:space="preserve"> занимались вопросами благоустройства нового здания. Михаил Николаевич даже пожертвовал музею большую часть предметов из своей коллекции, а также подарил некоторые книги. Все это было сделано для того, чтобы простые люди могли приходить и просвещаться, любоваться </w:t>
      </w:r>
      <w:r w:rsidR="00942E91" w:rsidRPr="00942E91">
        <w:rPr>
          <w:rFonts w:ascii="Times New Roman" w:hAnsi="Times New Roman" w:cs="Times New Roman"/>
          <w:sz w:val="28"/>
          <w:szCs w:val="28"/>
        </w:rPr>
        <w:t>великим русским искусством.</w:t>
      </w:r>
    </w:p>
    <w:p w:rsidR="007A2413" w:rsidRDefault="005247F6" w:rsidP="00220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E0">
        <w:rPr>
          <w:rFonts w:ascii="Times New Roman" w:hAnsi="Times New Roman" w:cs="Times New Roman"/>
          <w:sz w:val="28"/>
          <w:szCs w:val="28"/>
        </w:rPr>
        <w:lastRenderedPageBreak/>
        <w:t xml:space="preserve">Нельзя обойти стороной </w:t>
      </w:r>
      <w:r w:rsidR="00A251E6" w:rsidRPr="007B6AE0">
        <w:rPr>
          <w:rFonts w:ascii="Times New Roman" w:hAnsi="Times New Roman" w:cs="Times New Roman"/>
          <w:sz w:val="28"/>
          <w:szCs w:val="28"/>
        </w:rPr>
        <w:t>такую великую личность</w:t>
      </w:r>
      <w:r w:rsidR="004200EA" w:rsidRPr="007B6AE0">
        <w:rPr>
          <w:rFonts w:ascii="Times New Roman" w:hAnsi="Times New Roman" w:cs="Times New Roman"/>
          <w:sz w:val="28"/>
          <w:szCs w:val="28"/>
        </w:rPr>
        <w:t>,</w:t>
      </w:r>
      <w:r w:rsidR="00A251E6" w:rsidRPr="007B6AE0">
        <w:rPr>
          <w:rFonts w:ascii="Times New Roman" w:hAnsi="Times New Roman" w:cs="Times New Roman"/>
          <w:sz w:val="28"/>
          <w:szCs w:val="28"/>
        </w:rPr>
        <w:t xml:space="preserve"> как П.А. Ст</w:t>
      </w:r>
      <w:r w:rsidR="007B6AE0" w:rsidRPr="007B6AE0">
        <w:rPr>
          <w:rFonts w:ascii="Times New Roman" w:hAnsi="Times New Roman" w:cs="Times New Roman"/>
          <w:sz w:val="28"/>
          <w:szCs w:val="28"/>
        </w:rPr>
        <w:t xml:space="preserve">олыпин, который на протяжении трех </w:t>
      </w:r>
      <w:r w:rsidR="00A251E6" w:rsidRPr="007B6AE0">
        <w:rPr>
          <w:rFonts w:ascii="Times New Roman" w:hAnsi="Times New Roman" w:cs="Times New Roman"/>
          <w:sz w:val="28"/>
          <w:szCs w:val="28"/>
        </w:rPr>
        <w:t>лет был саратовским губернатором</w:t>
      </w:r>
      <w:r w:rsidRPr="007B6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13">
        <w:rPr>
          <w:rFonts w:ascii="Times New Roman" w:hAnsi="Times New Roman" w:cs="Times New Roman"/>
          <w:sz w:val="28"/>
          <w:szCs w:val="28"/>
        </w:rPr>
        <w:t>Благодаря его содействию открылась</w:t>
      </w:r>
      <w:r w:rsidR="00370E08">
        <w:rPr>
          <w:rFonts w:ascii="Times New Roman" w:hAnsi="Times New Roman" w:cs="Times New Roman"/>
          <w:sz w:val="28"/>
          <w:szCs w:val="28"/>
        </w:rPr>
        <w:t xml:space="preserve"> больница, специализирующаяся на лечении </w:t>
      </w:r>
      <w:r w:rsidR="00F71E88">
        <w:rPr>
          <w:rFonts w:ascii="Times New Roman" w:hAnsi="Times New Roman" w:cs="Times New Roman"/>
          <w:sz w:val="28"/>
          <w:szCs w:val="28"/>
        </w:rPr>
        <w:t>глазных</w:t>
      </w:r>
      <w:r w:rsidR="007A2413">
        <w:rPr>
          <w:rFonts w:ascii="Times New Roman" w:hAnsi="Times New Roman" w:cs="Times New Roman"/>
          <w:sz w:val="28"/>
          <w:szCs w:val="28"/>
        </w:rPr>
        <w:t xml:space="preserve"> </w:t>
      </w:r>
      <w:r w:rsidR="00370E08">
        <w:rPr>
          <w:rFonts w:ascii="Times New Roman" w:hAnsi="Times New Roman" w:cs="Times New Roman"/>
          <w:sz w:val="28"/>
          <w:szCs w:val="28"/>
        </w:rPr>
        <w:t xml:space="preserve">заболеваний, </w:t>
      </w:r>
      <w:r w:rsidR="007A2413">
        <w:rPr>
          <w:rFonts w:ascii="Times New Roman" w:hAnsi="Times New Roman" w:cs="Times New Roman"/>
          <w:sz w:val="28"/>
          <w:szCs w:val="28"/>
        </w:rPr>
        <w:t>и Мариинская женская гимназия</w:t>
      </w:r>
      <w:r w:rsidR="00370E08">
        <w:rPr>
          <w:rFonts w:ascii="Times New Roman" w:hAnsi="Times New Roman" w:cs="Times New Roman"/>
          <w:sz w:val="28"/>
          <w:szCs w:val="28"/>
        </w:rPr>
        <w:t xml:space="preserve">, и приют для </w:t>
      </w:r>
      <w:r w:rsidR="007A2413" w:rsidRPr="007A2413">
        <w:rPr>
          <w:rFonts w:ascii="Times New Roman" w:hAnsi="Times New Roman" w:cs="Times New Roman"/>
          <w:sz w:val="28"/>
          <w:szCs w:val="28"/>
        </w:rPr>
        <w:t>п</w:t>
      </w:r>
      <w:r w:rsidR="00370E08">
        <w:rPr>
          <w:rFonts w:ascii="Times New Roman" w:hAnsi="Times New Roman" w:cs="Times New Roman"/>
          <w:sz w:val="28"/>
          <w:szCs w:val="28"/>
        </w:rPr>
        <w:t>рестарелых</w:t>
      </w:r>
      <w:r w:rsidR="007A2413" w:rsidRPr="007A2413">
        <w:rPr>
          <w:rFonts w:ascii="Times New Roman" w:hAnsi="Times New Roman" w:cs="Times New Roman"/>
          <w:sz w:val="28"/>
          <w:szCs w:val="28"/>
        </w:rPr>
        <w:t xml:space="preserve"> </w:t>
      </w:r>
      <w:r w:rsidR="00370E08">
        <w:rPr>
          <w:rFonts w:ascii="Times New Roman" w:hAnsi="Times New Roman" w:cs="Times New Roman"/>
          <w:sz w:val="28"/>
          <w:szCs w:val="28"/>
        </w:rPr>
        <w:t>женщин.</w:t>
      </w:r>
    </w:p>
    <w:p w:rsidR="003E2B74" w:rsidRPr="00864C2E" w:rsidRDefault="003E2B74" w:rsidP="00864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после 1917 года наступил новый период для русского меценатства. Тогда социальная политика государства резко </w:t>
      </w:r>
      <w:r w:rsidR="00864C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меняла свое направление, а в новой идеологии подобного рода благотворительности места не нашлось. </w:t>
      </w:r>
      <w:r w:rsidR="007B6AE0">
        <w:rPr>
          <w:rFonts w:ascii="Times New Roman" w:hAnsi="Times New Roman" w:cs="Times New Roman"/>
          <w:sz w:val="28"/>
          <w:szCs w:val="28"/>
        </w:rPr>
        <w:t xml:space="preserve">С этого периода меценатство перестало существовать. Такая ситуация продолжалась вплоть до </w:t>
      </w:r>
      <w:r w:rsidR="00864C2E">
        <w:rPr>
          <w:rFonts w:ascii="Times New Roman" w:hAnsi="Times New Roman" w:cs="Times New Roman"/>
          <w:sz w:val="28"/>
          <w:szCs w:val="28"/>
        </w:rPr>
        <w:t>1990-х годов. В</w:t>
      </w:r>
      <w:r w:rsidR="00E65BF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64C2E">
        <w:rPr>
          <w:rFonts w:ascii="Times New Roman" w:hAnsi="Times New Roman" w:cs="Times New Roman"/>
          <w:sz w:val="28"/>
          <w:szCs w:val="28"/>
        </w:rPr>
        <w:t>ях перехода к рыночной экономике</w:t>
      </w:r>
      <w:r w:rsidR="00E65BFA">
        <w:rPr>
          <w:rFonts w:ascii="Times New Roman" w:hAnsi="Times New Roman" w:cs="Times New Roman"/>
          <w:sz w:val="28"/>
          <w:szCs w:val="28"/>
        </w:rPr>
        <w:t xml:space="preserve"> </w:t>
      </w:r>
      <w:r w:rsidR="00864C2E">
        <w:rPr>
          <w:rFonts w:ascii="Times New Roman" w:hAnsi="Times New Roman" w:cs="Times New Roman"/>
          <w:sz w:val="28"/>
          <w:szCs w:val="28"/>
        </w:rPr>
        <w:t>произошло становление</w:t>
      </w:r>
      <w:r w:rsidR="00E65BFA">
        <w:rPr>
          <w:rFonts w:ascii="Times New Roman" w:hAnsi="Times New Roman" w:cs="Times New Roman"/>
          <w:sz w:val="28"/>
          <w:szCs w:val="28"/>
        </w:rPr>
        <w:t xml:space="preserve"> института частной собственност</w:t>
      </w:r>
      <w:r w:rsidR="00864C2E">
        <w:rPr>
          <w:rFonts w:ascii="Times New Roman" w:hAnsi="Times New Roman" w:cs="Times New Roman"/>
          <w:sz w:val="28"/>
          <w:szCs w:val="28"/>
        </w:rPr>
        <w:t>и и предпринимательства, начало в</w:t>
      </w:r>
      <w:r w:rsidR="00E65BFA">
        <w:rPr>
          <w:rFonts w:ascii="Times New Roman" w:hAnsi="Times New Roman" w:cs="Times New Roman"/>
          <w:sz w:val="28"/>
          <w:szCs w:val="28"/>
        </w:rPr>
        <w:t>озрождат</w:t>
      </w:r>
      <w:r w:rsidR="00864C2E">
        <w:rPr>
          <w:rFonts w:ascii="Times New Roman" w:hAnsi="Times New Roman" w:cs="Times New Roman"/>
          <w:sz w:val="28"/>
          <w:szCs w:val="28"/>
        </w:rPr>
        <w:t>ься</w:t>
      </w:r>
      <w:r w:rsidR="00E65BFA">
        <w:rPr>
          <w:rFonts w:ascii="Times New Roman" w:hAnsi="Times New Roman" w:cs="Times New Roman"/>
          <w:sz w:val="28"/>
          <w:szCs w:val="28"/>
        </w:rPr>
        <w:t xml:space="preserve"> меценатство</w:t>
      </w:r>
      <w:r w:rsidR="00864C2E">
        <w:rPr>
          <w:rFonts w:ascii="Times New Roman" w:hAnsi="Times New Roman" w:cs="Times New Roman"/>
          <w:sz w:val="28"/>
          <w:szCs w:val="28"/>
        </w:rPr>
        <w:t>.</w:t>
      </w:r>
    </w:p>
    <w:p w:rsidR="00997B80" w:rsidRDefault="00A52042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роль деятельности меценатов </w:t>
      </w:r>
      <w:r w:rsidR="00C00F32">
        <w:rPr>
          <w:rFonts w:ascii="Times New Roman" w:hAnsi="Times New Roman" w:cs="Times New Roman"/>
          <w:sz w:val="28"/>
          <w:szCs w:val="28"/>
        </w:rPr>
        <w:t>постепенно возрастает</w:t>
      </w:r>
      <w:r>
        <w:rPr>
          <w:rFonts w:ascii="Times New Roman" w:hAnsi="Times New Roman" w:cs="Times New Roman"/>
          <w:sz w:val="28"/>
          <w:szCs w:val="28"/>
        </w:rPr>
        <w:t>. Все больше и больше людей начинают задумываться о сохранении наших культурных и исторических ценностей. Создаются объединения, фонды, которые занимаются возрождением русского искусства и науки.</w:t>
      </w:r>
      <w:r w:rsidR="0099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B80" w:rsidRDefault="00997B80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мир ступил в эпоху информационных технологий</w:t>
      </w:r>
      <w:r w:rsidR="003F2BC1">
        <w:rPr>
          <w:rFonts w:ascii="Times New Roman" w:hAnsi="Times New Roman" w:cs="Times New Roman"/>
          <w:sz w:val="28"/>
          <w:szCs w:val="28"/>
        </w:rPr>
        <w:t xml:space="preserve">, особо важным нам кажется то, </w:t>
      </w:r>
      <w:r w:rsidR="003F2BC1" w:rsidRPr="00B61785">
        <w:rPr>
          <w:rFonts w:ascii="Times New Roman" w:hAnsi="Times New Roman" w:cs="Times New Roman"/>
          <w:sz w:val="28"/>
          <w:szCs w:val="28"/>
        </w:rPr>
        <w:t>что</w:t>
      </w:r>
      <w:r w:rsidR="003F2BC1">
        <w:rPr>
          <w:rFonts w:ascii="Times New Roman" w:hAnsi="Times New Roman" w:cs="Times New Roman"/>
          <w:sz w:val="28"/>
          <w:szCs w:val="28"/>
        </w:rPr>
        <w:t xml:space="preserve"> сейчас создаются электронные порталы, форумы для того, </w:t>
      </w:r>
      <w:r w:rsidR="003F2BC1" w:rsidRPr="00B61785">
        <w:rPr>
          <w:rFonts w:ascii="Times New Roman" w:hAnsi="Times New Roman" w:cs="Times New Roman"/>
          <w:sz w:val="28"/>
          <w:szCs w:val="28"/>
        </w:rPr>
        <w:t>чтобы</w:t>
      </w:r>
      <w:r w:rsidR="003F2BC1">
        <w:rPr>
          <w:rFonts w:ascii="Times New Roman" w:hAnsi="Times New Roman" w:cs="Times New Roman"/>
          <w:sz w:val="28"/>
          <w:szCs w:val="28"/>
        </w:rPr>
        <w:t xml:space="preserve"> люди смогли узнать о меценатской деятельности. Ведь смотря на то, как люди возрождают нашу отечественную культуру, многие смогут непосредственно принять в этом участие. И нам хотелось бы поблагодарить фонд Владимира Смирнова, который является организатором данного конкурса, за то, что он предоставляет нам возможность рассказать о меценатах и их вкладе в развитие общественной жизни общества. Это очень важно, ведь не только в прошлом, но и в настоящее время существуют объединения, которые занимаются</w:t>
      </w:r>
      <w:r w:rsidR="003F2BC1" w:rsidRPr="00B61785">
        <w:rPr>
          <w:rFonts w:ascii="Times New Roman" w:hAnsi="Times New Roman" w:cs="Times New Roman"/>
          <w:sz w:val="28"/>
          <w:szCs w:val="28"/>
        </w:rPr>
        <w:t xml:space="preserve"> </w:t>
      </w:r>
      <w:r w:rsidR="00E03D7C" w:rsidRPr="00B61785">
        <w:rPr>
          <w:rFonts w:ascii="Times New Roman" w:hAnsi="Times New Roman" w:cs="Times New Roman"/>
          <w:sz w:val="28"/>
          <w:szCs w:val="28"/>
        </w:rPr>
        <w:t>благими</w:t>
      </w:r>
      <w:r w:rsidR="00E03D7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F2BC1">
        <w:rPr>
          <w:rFonts w:ascii="Times New Roman" w:hAnsi="Times New Roman" w:cs="Times New Roman"/>
          <w:sz w:val="28"/>
          <w:szCs w:val="28"/>
        </w:rPr>
        <w:t>делами.</w:t>
      </w:r>
    </w:p>
    <w:p w:rsidR="00A52042" w:rsidRDefault="00A52042" w:rsidP="00191B97">
      <w:pPr>
        <w:pStyle w:val="a7"/>
        <w:spacing w:line="360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>Например, в России действует Клуб меценатов и благотворителей</w:t>
      </w:r>
      <w:r w:rsidR="00171560">
        <w:rPr>
          <w:spacing w:val="-4"/>
          <w:szCs w:val="28"/>
        </w:rPr>
        <w:t>.</w:t>
      </w:r>
      <w:r>
        <w:rPr>
          <w:rStyle w:val="a6"/>
          <w:spacing w:val="-4"/>
          <w:szCs w:val="28"/>
        </w:rPr>
        <w:footnoteReference w:id="6"/>
      </w:r>
      <w:r w:rsidR="00171560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Деятельность данной организации несет в себе широкое социальное, культурное, </w:t>
      </w:r>
      <w:r>
        <w:rPr>
          <w:spacing w:val="-4"/>
          <w:szCs w:val="28"/>
        </w:rPr>
        <w:lastRenderedPageBreak/>
        <w:t xml:space="preserve">духовное значение. Особая благотворительная помощь оказывается Русской Православной церкви: выделяют не только финансы на нужды монастырей и храмов, но и помогают в продовольственных проблемах, высылают одежду и книги. </w:t>
      </w:r>
      <w:r w:rsidRPr="00B61785">
        <w:rPr>
          <w:spacing w:val="-4"/>
          <w:szCs w:val="28"/>
        </w:rPr>
        <w:t>Организация</w:t>
      </w:r>
      <w:r>
        <w:rPr>
          <w:spacing w:val="-4"/>
          <w:szCs w:val="28"/>
        </w:rPr>
        <w:t xml:space="preserve"> ведет активную деятельность по </w:t>
      </w:r>
      <w:r w:rsidR="00B61785">
        <w:rPr>
          <w:spacing w:val="-4"/>
          <w:szCs w:val="28"/>
        </w:rPr>
        <w:t>оказанию</w:t>
      </w:r>
      <w:r>
        <w:rPr>
          <w:spacing w:val="-4"/>
          <w:szCs w:val="28"/>
        </w:rPr>
        <w:t xml:space="preserve"> помощи беженцам из Украины, а также по возрождению христианства на полуострове Крым: совсем недавно там при поддержке Клуба был проведен Крестный ход для защиты жителей от политических распрей.</w:t>
      </w:r>
    </w:p>
    <w:p w:rsidR="009633C6" w:rsidRDefault="009B596E" w:rsidP="009633C6">
      <w:pPr>
        <w:pStyle w:val="a7"/>
        <w:spacing w:line="360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>Возвращаясь к Саратову, нам хотелось бы сказать, что и по сей день в городе активно ведут свою деятельность меценаты.</w:t>
      </w:r>
    </w:p>
    <w:p w:rsidR="009B596E" w:rsidRPr="009633C6" w:rsidRDefault="00370E08" w:rsidP="009633C6">
      <w:pPr>
        <w:pStyle w:val="a7"/>
        <w:spacing w:line="360" w:lineRule="auto"/>
        <w:ind w:firstLine="709"/>
        <w:rPr>
          <w:spacing w:val="-4"/>
          <w:szCs w:val="28"/>
        </w:rPr>
      </w:pPr>
      <w:r>
        <w:rPr>
          <w:szCs w:val="28"/>
        </w:rPr>
        <w:t>Весной</w:t>
      </w:r>
      <w:r w:rsidR="001C1133">
        <w:rPr>
          <w:szCs w:val="28"/>
        </w:rPr>
        <w:t xml:space="preserve"> </w:t>
      </w:r>
      <w:r w:rsidR="001C1133" w:rsidRPr="001C1133">
        <w:rPr>
          <w:szCs w:val="28"/>
        </w:rPr>
        <w:t xml:space="preserve">2012 года благодаря </w:t>
      </w:r>
      <w:r w:rsidR="004854A1">
        <w:rPr>
          <w:szCs w:val="28"/>
        </w:rPr>
        <w:t xml:space="preserve">им </w:t>
      </w:r>
      <w:r w:rsidR="001C1133">
        <w:rPr>
          <w:szCs w:val="28"/>
        </w:rPr>
        <w:t>в городе</w:t>
      </w:r>
      <w:r w:rsidR="001C1133" w:rsidRPr="001C1133">
        <w:rPr>
          <w:szCs w:val="28"/>
        </w:rPr>
        <w:t xml:space="preserve"> состоялся конкурс виолончелистов имени Святослава </w:t>
      </w:r>
      <w:proofErr w:type="spellStart"/>
      <w:r w:rsidR="001C1133" w:rsidRPr="001C1133">
        <w:rPr>
          <w:szCs w:val="28"/>
        </w:rPr>
        <w:t>Кнушевицкого</w:t>
      </w:r>
      <w:proofErr w:type="spellEnd"/>
      <w:r w:rsidR="001C1133" w:rsidRPr="001C1133">
        <w:rPr>
          <w:szCs w:val="28"/>
        </w:rPr>
        <w:t xml:space="preserve">. Он был организован </w:t>
      </w:r>
      <w:r w:rsidR="0051203A">
        <w:rPr>
          <w:szCs w:val="28"/>
        </w:rPr>
        <w:t xml:space="preserve">при поддержке </w:t>
      </w:r>
      <w:r w:rsidR="001C1133" w:rsidRPr="001C1133">
        <w:rPr>
          <w:szCs w:val="28"/>
        </w:rPr>
        <w:t>ОАО «Саратовнефтегаз», ОАО НК «</w:t>
      </w:r>
      <w:proofErr w:type="spellStart"/>
      <w:r w:rsidR="001C1133" w:rsidRPr="001C1133">
        <w:rPr>
          <w:szCs w:val="28"/>
        </w:rPr>
        <w:t>РуссНефть</w:t>
      </w:r>
      <w:proofErr w:type="spellEnd"/>
      <w:r w:rsidR="001C1133" w:rsidRPr="001C1133">
        <w:rPr>
          <w:szCs w:val="28"/>
        </w:rPr>
        <w:t>»</w:t>
      </w:r>
      <w:r>
        <w:rPr>
          <w:szCs w:val="28"/>
        </w:rPr>
        <w:t>.</w:t>
      </w:r>
      <w:r w:rsidR="001C1133">
        <w:rPr>
          <w:rStyle w:val="a6"/>
          <w:szCs w:val="28"/>
        </w:rPr>
        <w:footnoteReference w:id="7"/>
      </w:r>
    </w:p>
    <w:p w:rsidR="00A52042" w:rsidRDefault="0051203A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летом того же года эти компании помогли проведению Межрегиональной творческой школы</w:t>
      </w:r>
      <w:r w:rsidR="00BE1F86" w:rsidRPr="00BE1F86">
        <w:rPr>
          <w:rFonts w:ascii="Times New Roman" w:hAnsi="Times New Roman" w:cs="Times New Roman"/>
          <w:sz w:val="28"/>
          <w:szCs w:val="28"/>
        </w:rPr>
        <w:t xml:space="preserve"> для одаренных детей, молодежи и преподавателей в области изобразительного ис</w:t>
      </w:r>
      <w:r w:rsidR="00AB565A">
        <w:rPr>
          <w:rFonts w:ascii="Times New Roman" w:hAnsi="Times New Roman" w:cs="Times New Roman"/>
          <w:sz w:val="28"/>
          <w:szCs w:val="28"/>
        </w:rPr>
        <w:t>кусства «Волжская радуга-2012».</w:t>
      </w:r>
    </w:p>
    <w:p w:rsidR="00BE1F86" w:rsidRDefault="00BE1F86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85">
        <w:rPr>
          <w:rFonts w:ascii="Times New Roman" w:hAnsi="Times New Roman" w:cs="Times New Roman"/>
          <w:sz w:val="28"/>
          <w:szCs w:val="28"/>
        </w:rPr>
        <w:t>А недавно, 3 июня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B6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Саратове открылся </w:t>
      </w:r>
      <w:r w:rsidR="005D5339">
        <w:rPr>
          <w:rFonts w:ascii="Times New Roman" w:hAnsi="Times New Roman" w:cs="Times New Roman"/>
          <w:sz w:val="28"/>
          <w:szCs w:val="28"/>
        </w:rPr>
        <w:t xml:space="preserve">частный </w:t>
      </w:r>
      <w:r>
        <w:rPr>
          <w:rFonts w:ascii="Times New Roman" w:hAnsi="Times New Roman" w:cs="Times New Roman"/>
          <w:sz w:val="28"/>
          <w:szCs w:val="28"/>
        </w:rPr>
        <w:t>музей</w:t>
      </w:r>
      <w:r w:rsidR="005D5339">
        <w:rPr>
          <w:rFonts w:ascii="Times New Roman" w:hAnsi="Times New Roman" w:cs="Times New Roman"/>
          <w:sz w:val="28"/>
          <w:szCs w:val="28"/>
        </w:rPr>
        <w:t xml:space="preserve"> самоваров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5339">
        <w:rPr>
          <w:rFonts w:ascii="Times New Roman" w:hAnsi="Times New Roman" w:cs="Times New Roman"/>
          <w:sz w:val="28"/>
          <w:szCs w:val="28"/>
        </w:rPr>
        <w:t xml:space="preserve">Он состоит из коллекции депутата Саратовской областной думы Семена </w:t>
      </w:r>
      <w:proofErr w:type="spellStart"/>
      <w:r w:rsidR="005D5339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="005D5339">
        <w:rPr>
          <w:rFonts w:ascii="Times New Roman" w:hAnsi="Times New Roman" w:cs="Times New Roman"/>
          <w:sz w:val="28"/>
          <w:szCs w:val="28"/>
        </w:rPr>
        <w:t xml:space="preserve">. Губернатор области В. </w:t>
      </w:r>
      <w:proofErr w:type="spellStart"/>
      <w:r w:rsidR="005D5339"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 w:rsidR="005D5339">
        <w:rPr>
          <w:rFonts w:ascii="Times New Roman" w:hAnsi="Times New Roman" w:cs="Times New Roman"/>
          <w:sz w:val="28"/>
          <w:szCs w:val="28"/>
        </w:rPr>
        <w:t xml:space="preserve"> отметил это событие как «жест меценатства</w:t>
      </w:r>
      <w:r w:rsidR="005D5339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5D5339">
        <w:rPr>
          <w:rFonts w:ascii="Times New Roman" w:hAnsi="Times New Roman" w:cs="Times New Roman"/>
          <w:sz w:val="28"/>
          <w:szCs w:val="28"/>
        </w:rPr>
        <w:t>».</w:t>
      </w:r>
    </w:p>
    <w:p w:rsidR="0039411A" w:rsidRDefault="00B93B4E" w:rsidP="00191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нельзя не отметить деятельность саратовских меценатов в области архитектуры. Благодаря им в городе </w:t>
      </w:r>
      <w:r w:rsidR="00116B61">
        <w:rPr>
          <w:rFonts w:ascii="Times New Roman" w:hAnsi="Times New Roman" w:cs="Times New Roman"/>
          <w:sz w:val="28"/>
          <w:szCs w:val="28"/>
        </w:rPr>
        <w:t xml:space="preserve">создаются </w:t>
      </w:r>
      <w:r>
        <w:rPr>
          <w:rFonts w:ascii="Times New Roman" w:hAnsi="Times New Roman" w:cs="Times New Roman"/>
          <w:sz w:val="28"/>
          <w:szCs w:val="28"/>
        </w:rPr>
        <w:t xml:space="preserve">новые памятники и мемориальные доски. Например, </w:t>
      </w:r>
      <w:r w:rsidR="00116B61">
        <w:rPr>
          <w:rFonts w:ascii="Times New Roman" w:hAnsi="Times New Roman" w:cs="Times New Roman"/>
          <w:sz w:val="28"/>
          <w:szCs w:val="28"/>
        </w:rPr>
        <w:t xml:space="preserve">к юбилею </w:t>
      </w:r>
      <w:r w:rsidR="005D3D31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5D3D31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116B61">
        <w:rPr>
          <w:rFonts w:ascii="Times New Roman" w:hAnsi="Times New Roman" w:cs="Times New Roman"/>
          <w:sz w:val="28"/>
          <w:szCs w:val="28"/>
        </w:rPr>
        <w:t xml:space="preserve"> на Театральной площади была увековечена его скульптура, а на улице Октябрьская открылся памятник Городовому.</w:t>
      </w:r>
    </w:p>
    <w:p w:rsidR="003F0A31" w:rsidRPr="00926479" w:rsidRDefault="000A447B" w:rsidP="009264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51435</wp:posOffset>
            </wp:positionV>
            <wp:extent cx="2886075" cy="2886075"/>
            <wp:effectExtent l="19050" t="0" r="9525" b="0"/>
            <wp:wrapTopAndBottom/>
            <wp:docPr id="3" name="Рисунок 2" descr="b-xKX21vz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xKX21vzB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785">
        <w:rPr>
          <w:rFonts w:ascii="Times New Roman" w:hAnsi="Times New Roman" w:cs="Times New Roman"/>
          <w:sz w:val="24"/>
          <w:szCs w:val="24"/>
        </w:rPr>
        <w:t>Фотография</w:t>
      </w:r>
      <w:r w:rsidR="00171560" w:rsidRPr="003F0A31">
        <w:rPr>
          <w:rFonts w:ascii="Times New Roman" w:hAnsi="Times New Roman" w:cs="Times New Roman"/>
          <w:sz w:val="24"/>
          <w:szCs w:val="24"/>
        </w:rPr>
        <w:t xml:space="preserve"> 3 – скульптура Олега </w:t>
      </w:r>
      <w:proofErr w:type="spellStart"/>
      <w:r w:rsidR="00171560" w:rsidRPr="003F0A31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="003F0A31">
        <w:rPr>
          <w:rFonts w:ascii="Times New Roman" w:hAnsi="Times New Roman" w:cs="Times New Roman"/>
          <w:sz w:val="24"/>
          <w:szCs w:val="24"/>
        </w:rPr>
        <w:t>.</w:t>
      </w:r>
    </w:p>
    <w:p w:rsidR="003F0A31" w:rsidRDefault="00116B61" w:rsidP="00B61785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 w:rsidRPr="00116B61">
        <w:rPr>
          <w:rFonts w:ascii="Times New Roman" w:hAnsi="Times New Roman" w:cs="Times New Roman"/>
          <w:spacing w:val="-4"/>
          <w:sz w:val="28"/>
          <w:szCs w:val="28"/>
        </w:rPr>
        <w:t>Таким образом, мы видим, что меценатская деятельность в Саратове идет по пути активного развития</w:t>
      </w:r>
      <w:r>
        <w:rPr>
          <w:spacing w:val="-4"/>
          <w:szCs w:val="28"/>
        </w:rPr>
        <w:t>.</w:t>
      </w:r>
      <w:r w:rsidRPr="00116B61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Она не просто плодотворна</w:t>
      </w:r>
      <w:r w:rsidRPr="00406B45">
        <w:rPr>
          <w:rFonts w:ascii="Times New Roman" w:hAnsi="Times New Roman"/>
          <w:spacing w:val="-2"/>
          <w:sz w:val="28"/>
        </w:rPr>
        <w:t xml:space="preserve"> в отдельных отраслях, а явля</w:t>
      </w:r>
      <w:r>
        <w:rPr>
          <w:rFonts w:ascii="Times New Roman" w:hAnsi="Times New Roman"/>
          <w:spacing w:val="-2"/>
          <w:sz w:val="28"/>
        </w:rPr>
        <w:t>ется</w:t>
      </w:r>
      <w:r w:rsidRPr="00406B45">
        <w:rPr>
          <w:rFonts w:ascii="Times New Roman" w:hAnsi="Times New Roman"/>
          <w:spacing w:val="-2"/>
          <w:sz w:val="28"/>
        </w:rPr>
        <w:t xml:space="preserve"> связующим звеном в укреплении культурных ценностей как нашего региона, так и русского государства в </w:t>
      </w:r>
      <w:r w:rsidRPr="00B61785">
        <w:rPr>
          <w:rFonts w:ascii="Times New Roman" w:hAnsi="Times New Roman"/>
          <w:spacing w:val="-2"/>
          <w:sz w:val="28"/>
        </w:rPr>
        <w:t>целом</w:t>
      </w:r>
      <w:r w:rsidRPr="00406B45">
        <w:rPr>
          <w:rFonts w:ascii="Times New Roman" w:hAnsi="Times New Roman"/>
          <w:spacing w:val="-2"/>
          <w:sz w:val="28"/>
        </w:rPr>
        <w:t xml:space="preserve">. </w:t>
      </w:r>
      <w:r>
        <w:rPr>
          <w:rFonts w:ascii="Times New Roman" w:hAnsi="Times New Roman"/>
          <w:spacing w:val="-2"/>
          <w:sz w:val="28"/>
        </w:rPr>
        <w:t xml:space="preserve">Меценаты действуют в </w:t>
      </w:r>
      <w:r w:rsidRPr="00B61785">
        <w:rPr>
          <w:rFonts w:ascii="Times New Roman" w:hAnsi="Times New Roman"/>
          <w:spacing w:val="-2"/>
          <w:sz w:val="28"/>
        </w:rPr>
        <w:t>целях</w:t>
      </w:r>
      <w:r>
        <w:rPr>
          <w:rFonts w:ascii="Times New Roman" w:hAnsi="Times New Roman"/>
          <w:spacing w:val="-2"/>
          <w:sz w:val="28"/>
        </w:rPr>
        <w:t xml:space="preserve"> сохранения</w:t>
      </w:r>
      <w:r w:rsidRPr="00406B45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исторического наследия, развития</w:t>
      </w:r>
      <w:r w:rsidRPr="00406B45">
        <w:rPr>
          <w:rFonts w:ascii="Times New Roman" w:hAnsi="Times New Roman"/>
          <w:spacing w:val="-2"/>
          <w:sz w:val="28"/>
        </w:rPr>
        <w:t xml:space="preserve"> многих отраслей научной и культурной жизни страны. Но важно не просто знать, благодаря кому мы можем созерцать культурные и архитектурные памятники</w:t>
      </w:r>
      <w:r w:rsidR="003E3492">
        <w:rPr>
          <w:rFonts w:ascii="Times New Roman" w:hAnsi="Times New Roman"/>
          <w:spacing w:val="-2"/>
          <w:sz w:val="28"/>
        </w:rPr>
        <w:t xml:space="preserve">, </w:t>
      </w:r>
      <w:r w:rsidRPr="00406B45">
        <w:rPr>
          <w:rFonts w:ascii="Times New Roman" w:hAnsi="Times New Roman"/>
          <w:spacing w:val="-2"/>
          <w:sz w:val="28"/>
        </w:rPr>
        <w:t xml:space="preserve">но нужно и помнить это, не забывать чтить этих </w:t>
      </w:r>
      <w:r w:rsidR="002112EE" w:rsidRPr="00B61785">
        <w:rPr>
          <w:rFonts w:ascii="Times New Roman" w:hAnsi="Times New Roman"/>
          <w:spacing w:val="-2"/>
          <w:sz w:val="28"/>
        </w:rPr>
        <w:t>достойных</w:t>
      </w:r>
      <w:r w:rsidR="00B61785">
        <w:rPr>
          <w:rFonts w:ascii="Times New Roman" w:hAnsi="Times New Roman"/>
          <w:color w:val="7030A0"/>
          <w:spacing w:val="-2"/>
          <w:sz w:val="28"/>
        </w:rPr>
        <w:t xml:space="preserve"> </w:t>
      </w:r>
      <w:r w:rsidRPr="00406B45">
        <w:rPr>
          <w:rFonts w:ascii="Times New Roman" w:hAnsi="Times New Roman"/>
          <w:spacing w:val="-2"/>
          <w:sz w:val="28"/>
        </w:rPr>
        <w:t xml:space="preserve">людей, ведь они подарили нашей России </w:t>
      </w:r>
      <w:r w:rsidR="008B68C7">
        <w:rPr>
          <w:rFonts w:ascii="Times New Roman" w:hAnsi="Times New Roman"/>
          <w:spacing w:val="-2"/>
          <w:sz w:val="28"/>
        </w:rPr>
        <w:t>достойное культурное будущее. М</w:t>
      </w:r>
      <w:r>
        <w:rPr>
          <w:rFonts w:ascii="Times New Roman" w:hAnsi="Times New Roman"/>
          <w:spacing w:val="-2"/>
          <w:sz w:val="28"/>
        </w:rPr>
        <w:t>еценаты являю</w:t>
      </w:r>
      <w:r w:rsidRPr="00406B45">
        <w:rPr>
          <w:rFonts w:ascii="Times New Roman" w:hAnsi="Times New Roman"/>
          <w:spacing w:val="-2"/>
          <w:sz w:val="28"/>
        </w:rPr>
        <w:t>тся тем</w:t>
      </w:r>
      <w:r>
        <w:rPr>
          <w:rFonts w:ascii="Times New Roman" w:hAnsi="Times New Roman"/>
          <w:spacing w:val="-2"/>
          <w:sz w:val="28"/>
        </w:rPr>
        <w:t>и людьми</w:t>
      </w:r>
      <w:r w:rsidRPr="00406B45">
        <w:rPr>
          <w:rFonts w:ascii="Times New Roman" w:hAnsi="Times New Roman"/>
          <w:spacing w:val="-2"/>
          <w:sz w:val="28"/>
        </w:rPr>
        <w:t>, котор</w:t>
      </w:r>
      <w:r>
        <w:rPr>
          <w:rFonts w:ascii="Times New Roman" w:hAnsi="Times New Roman"/>
          <w:spacing w:val="-2"/>
          <w:sz w:val="28"/>
        </w:rPr>
        <w:t>ых</w:t>
      </w:r>
      <w:r w:rsidRPr="00406B45">
        <w:rPr>
          <w:rFonts w:ascii="Times New Roman" w:hAnsi="Times New Roman"/>
          <w:spacing w:val="-2"/>
          <w:sz w:val="28"/>
        </w:rPr>
        <w:t xml:space="preserve"> мы должны знать и уважать, ведь он</w:t>
      </w:r>
      <w:r>
        <w:rPr>
          <w:rFonts w:ascii="Times New Roman" w:hAnsi="Times New Roman"/>
          <w:spacing w:val="-2"/>
          <w:sz w:val="28"/>
        </w:rPr>
        <w:t>и</w:t>
      </w:r>
      <w:r w:rsidRPr="00406B45">
        <w:rPr>
          <w:rFonts w:ascii="Times New Roman" w:hAnsi="Times New Roman"/>
          <w:spacing w:val="-2"/>
          <w:sz w:val="28"/>
        </w:rPr>
        <w:t xml:space="preserve"> очень многое сделал</w:t>
      </w:r>
      <w:r w:rsidR="008B68C7">
        <w:rPr>
          <w:rFonts w:ascii="Times New Roman" w:hAnsi="Times New Roman"/>
          <w:spacing w:val="-2"/>
          <w:sz w:val="28"/>
        </w:rPr>
        <w:t>и</w:t>
      </w:r>
      <w:r w:rsidRPr="00406B45">
        <w:rPr>
          <w:rFonts w:ascii="Times New Roman" w:hAnsi="Times New Roman"/>
          <w:spacing w:val="-2"/>
          <w:sz w:val="28"/>
        </w:rPr>
        <w:t xml:space="preserve"> для нашей Саратовской губернии. </w:t>
      </w:r>
    </w:p>
    <w:p w:rsidR="001653D5" w:rsidRDefault="001653D5" w:rsidP="00D32537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2"/>
          <w:sz w:val="28"/>
        </w:rPr>
      </w:pPr>
      <w:r w:rsidRPr="008100A7">
        <w:rPr>
          <w:rFonts w:ascii="Times New Roman" w:hAnsi="Times New Roman"/>
          <w:b/>
          <w:spacing w:val="-2"/>
          <w:sz w:val="28"/>
        </w:rPr>
        <w:t>Библиографический список:</w:t>
      </w:r>
    </w:p>
    <w:p w:rsidR="001653D5" w:rsidRPr="001653D5" w:rsidRDefault="001653D5" w:rsidP="00D32537">
      <w:pPr>
        <w:pStyle w:val="a9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pacing w:val="-2"/>
          <w:sz w:val="28"/>
        </w:rPr>
      </w:pPr>
      <w:r>
        <w:rPr>
          <w:rFonts w:ascii="Times New Roman" w:hAnsi="Times New Roman"/>
          <w:b/>
          <w:spacing w:val="-2"/>
          <w:sz w:val="28"/>
        </w:rPr>
        <w:t>Учебная и монографическая литература</w:t>
      </w:r>
    </w:p>
    <w:p w:rsidR="001653D5" w:rsidRPr="008100A7" w:rsidRDefault="001653D5" w:rsidP="00191B9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229C">
        <w:rPr>
          <w:rFonts w:ascii="Times New Roman" w:hAnsi="Times New Roman" w:cs="Times New Roman"/>
          <w:sz w:val="28"/>
          <w:szCs w:val="28"/>
        </w:rPr>
        <w:t>Духовно-культурные процессы в современной России</w:t>
      </w:r>
      <w:r w:rsidR="003D4559">
        <w:rPr>
          <w:rFonts w:ascii="Times New Roman" w:hAnsi="Times New Roman" w:cs="Times New Roman"/>
          <w:sz w:val="28"/>
          <w:szCs w:val="28"/>
        </w:rPr>
        <w:t xml:space="preserve"> </w:t>
      </w:r>
      <w:r w:rsidR="003D4559" w:rsidRPr="003D4559">
        <w:rPr>
          <w:rFonts w:ascii="Times New Roman" w:hAnsi="Times New Roman" w:cs="Times New Roman"/>
          <w:sz w:val="28"/>
          <w:szCs w:val="28"/>
        </w:rPr>
        <w:t>[</w:t>
      </w:r>
      <w:r w:rsidR="003D4559">
        <w:rPr>
          <w:rFonts w:ascii="Times New Roman" w:hAnsi="Times New Roman" w:cs="Times New Roman"/>
          <w:sz w:val="28"/>
          <w:szCs w:val="28"/>
        </w:rPr>
        <w:t>Текст</w:t>
      </w:r>
      <w:r w:rsidR="003D4559" w:rsidRPr="003D4559">
        <w:rPr>
          <w:rFonts w:ascii="Times New Roman" w:hAnsi="Times New Roman" w:cs="Times New Roman"/>
          <w:sz w:val="28"/>
          <w:szCs w:val="28"/>
        </w:rPr>
        <w:t>]</w:t>
      </w:r>
      <w:r w:rsidRPr="0063229C">
        <w:rPr>
          <w:rFonts w:ascii="Times New Roman" w:hAnsi="Times New Roman" w:cs="Times New Roman"/>
          <w:sz w:val="28"/>
          <w:szCs w:val="28"/>
        </w:rPr>
        <w:t>. – М.: Изд-во РАГС, 1998. – 143 с.</w:t>
      </w:r>
    </w:p>
    <w:p w:rsidR="001653D5" w:rsidRPr="008100A7" w:rsidRDefault="001653D5" w:rsidP="00191B9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00A7">
        <w:rPr>
          <w:rFonts w:ascii="Times New Roman" w:hAnsi="Times New Roman" w:cs="Times New Roman"/>
          <w:sz w:val="28"/>
          <w:szCs w:val="28"/>
        </w:rPr>
        <w:t>Зачем бизнесу спонсорство и благотворительность</w:t>
      </w:r>
      <w:r w:rsidR="003D4559">
        <w:rPr>
          <w:rFonts w:ascii="Times New Roman" w:hAnsi="Times New Roman" w:cs="Times New Roman"/>
          <w:sz w:val="28"/>
          <w:szCs w:val="28"/>
        </w:rPr>
        <w:t xml:space="preserve"> </w:t>
      </w:r>
      <w:r w:rsidR="003D4559" w:rsidRPr="003D4559">
        <w:rPr>
          <w:rFonts w:ascii="Times New Roman" w:hAnsi="Times New Roman" w:cs="Times New Roman"/>
          <w:sz w:val="28"/>
          <w:szCs w:val="28"/>
        </w:rPr>
        <w:t>[</w:t>
      </w:r>
      <w:r w:rsidR="003D4559">
        <w:rPr>
          <w:rFonts w:ascii="Times New Roman" w:hAnsi="Times New Roman" w:cs="Times New Roman"/>
          <w:sz w:val="28"/>
          <w:szCs w:val="28"/>
        </w:rPr>
        <w:t>Текст</w:t>
      </w:r>
      <w:r w:rsidR="003D4559" w:rsidRPr="003D4559">
        <w:rPr>
          <w:rFonts w:ascii="Times New Roman" w:hAnsi="Times New Roman" w:cs="Times New Roman"/>
          <w:sz w:val="28"/>
          <w:szCs w:val="28"/>
        </w:rPr>
        <w:t>]</w:t>
      </w:r>
      <w:r w:rsidRPr="008100A7">
        <w:rPr>
          <w:rFonts w:ascii="Times New Roman" w:hAnsi="Times New Roman" w:cs="Times New Roman"/>
          <w:sz w:val="28"/>
          <w:szCs w:val="28"/>
        </w:rPr>
        <w:t xml:space="preserve">/ А. Векслер, Г. </w:t>
      </w:r>
      <w:proofErr w:type="spellStart"/>
      <w:r w:rsidRPr="008100A7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8100A7">
        <w:rPr>
          <w:rFonts w:ascii="Times New Roman" w:hAnsi="Times New Roman" w:cs="Times New Roman"/>
          <w:sz w:val="28"/>
          <w:szCs w:val="28"/>
        </w:rPr>
        <w:t>. – М.: Ве</w:t>
      </w:r>
      <w:r w:rsidR="00CB635D">
        <w:rPr>
          <w:rFonts w:ascii="Times New Roman" w:hAnsi="Times New Roman" w:cs="Times New Roman"/>
          <w:sz w:val="28"/>
          <w:szCs w:val="28"/>
        </w:rPr>
        <w:t>ршина, 2006. – 336 с</w:t>
      </w:r>
      <w:r w:rsidRPr="008100A7">
        <w:rPr>
          <w:rFonts w:ascii="Times New Roman" w:hAnsi="Times New Roman" w:cs="Times New Roman"/>
          <w:sz w:val="28"/>
          <w:szCs w:val="28"/>
        </w:rPr>
        <w:t>.</w:t>
      </w:r>
    </w:p>
    <w:p w:rsidR="001653D5" w:rsidRPr="008100A7" w:rsidRDefault="003D4559" w:rsidP="00191B9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Зубов С.</w:t>
      </w:r>
      <w:r w:rsidR="001653D5" w:rsidRPr="008100A7">
        <w:rPr>
          <w:rFonts w:ascii="Times New Roman" w:hAnsi="Times New Roman" w:cs="Times New Roman"/>
          <w:sz w:val="28"/>
          <w:szCs w:val="28"/>
        </w:rPr>
        <w:t xml:space="preserve">В. Михаил Николаевич </w:t>
      </w:r>
      <w:proofErr w:type="spellStart"/>
      <w:r w:rsidR="001653D5" w:rsidRPr="008100A7">
        <w:rPr>
          <w:rFonts w:ascii="Times New Roman" w:hAnsi="Times New Roman" w:cs="Times New Roman"/>
          <w:sz w:val="28"/>
          <w:szCs w:val="28"/>
        </w:rPr>
        <w:t>Галкин-Враской</w:t>
      </w:r>
      <w:proofErr w:type="spellEnd"/>
      <w:r w:rsidR="001653D5" w:rsidRPr="008100A7">
        <w:rPr>
          <w:rFonts w:ascii="Times New Roman" w:hAnsi="Times New Roman" w:cs="Times New Roman"/>
          <w:sz w:val="28"/>
          <w:szCs w:val="28"/>
        </w:rPr>
        <w:t>. Государственная и общественная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5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4559">
        <w:rPr>
          <w:rFonts w:ascii="Times New Roman" w:hAnsi="Times New Roman" w:cs="Times New Roman"/>
          <w:sz w:val="28"/>
          <w:szCs w:val="28"/>
        </w:rPr>
        <w:t>]</w:t>
      </w:r>
      <w:r w:rsidR="001653D5" w:rsidRPr="008100A7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1653D5" w:rsidRPr="008100A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653D5" w:rsidRPr="008100A7">
        <w:rPr>
          <w:rFonts w:ascii="Times New Roman" w:hAnsi="Times New Roman" w:cs="Times New Roman"/>
          <w:sz w:val="28"/>
          <w:szCs w:val="28"/>
        </w:rPr>
        <w:t xml:space="preserve">., доп. – Саратов: Изд-во </w:t>
      </w:r>
      <w:proofErr w:type="spellStart"/>
      <w:r w:rsidR="001653D5" w:rsidRPr="008100A7">
        <w:rPr>
          <w:rFonts w:ascii="Times New Roman" w:hAnsi="Times New Roman" w:cs="Times New Roman"/>
          <w:sz w:val="28"/>
          <w:szCs w:val="28"/>
        </w:rPr>
        <w:t>КУБиК</w:t>
      </w:r>
      <w:proofErr w:type="spellEnd"/>
      <w:r w:rsidR="001653D5" w:rsidRPr="008100A7">
        <w:rPr>
          <w:rFonts w:ascii="Times New Roman" w:hAnsi="Times New Roman" w:cs="Times New Roman"/>
          <w:sz w:val="28"/>
          <w:szCs w:val="28"/>
        </w:rPr>
        <w:t>,</w:t>
      </w:r>
      <w:r w:rsidR="001653D5">
        <w:rPr>
          <w:rFonts w:ascii="Times New Roman" w:hAnsi="Times New Roman" w:cs="Times New Roman"/>
          <w:sz w:val="28"/>
          <w:szCs w:val="28"/>
        </w:rPr>
        <w:t xml:space="preserve"> </w:t>
      </w:r>
      <w:r w:rsidR="001653D5" w:rsidRPr="008100A7">
        <w:rPr>
          <w:rFonts w:ascii="Times New Roman" w:hAnsi="Times New Roman" w:cs="Times New Roman"/>
          <w:sz w:val="28"/>
          <w:szCs w:val="28"/>
        </w:rPr>
        <w:t>2013</w:t>
      </w:r>
      <w:r w:rsidR="001653D5">
        <w:rPr>
          <w:rFonts w:ascii="Times New Roman" w:hAnsi="Times New Roman" w:cs="Times New Roman"/>
          <w:sz w:val="28"/>
          <w:szCs w:val="28"/>
        </w:rPr>
        <w:t>.</w:t>
      </w:r>
      <w:r w:rsidR="00516389">
        <w:rPr>
          <w:rFonts w:ascii="Times New Roman" w:hAnsi="Times New Roman" w:cs="Times New Roman"/>
          <w:sz w:val="28"/>
          <w:szCs w:val="28"/>
        </w:rPr>
        <w:t xml:space="preserve"> – 356</w:t>
      </w:r>
      <w:r w:rsidR="00F24C76">
        <w:rPr>
          <w:rFonts w:ascii="Times New Roman" w:hAnsi="Times New Roman" w:cs="Times New Roman"/>
          <w:sz w:val="28"/>
          <w:szCs w:val="28"/>
        </w:rPr>
        <w:t xml:space="preserve"> </w:t>
      </w:r>
      <w:r w:rsidR="0051638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1653D5" w:rsidRPr="008100A7" w:rsidRDefault="001653D5" w:rsidP="00191B9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00A7">
        <w:rPr>
          <w:rFonts w:ascii="Times New Roman" w:hAnsi="Times New Roman" w:cs="Times New Roman"/>
          <w:sz w:val="28"/>
          <w:szCs w:val="28"/>
        </w:rPr>
        <w:t>Российское предпринимательство. История и возрождение</w:t>
      </w:r>
      <w:r w:rsidR="003D4559">
        <w:rPr>
          <w:rFonts w:ascii="Times New Roman" w:hAnsi="Times New Roman" w:cs="Times New Roman"/>
          <w:sz w:val="28"/>
          <w:szCs w:val="28"/>
        </w:rPr>
        <w:t xml:space="preserve"> </w:t>
      </w:r>
      <w:r w:rsidR="003D4559" w:rsidRPr="003D4559">
        <w:rPr>
          <w:rFonts w:ascii="Times New Roman" w:hAnsi="Times New Roman" w:cs="Times New Roman"/>
          <w:sz w:val="28"/>
          <w:szCs w:val="28"/>
        </w:rPr>
        <w:t>[</w:t>
      </w:r>
      <w:r w:rsidR="003D4559">
        <w:rPr>
          <w:rFonts w:ascii="Times New Roman" w:hAnsi="Times New Roman" w:cs="Times New Roman"/>
          <w:sz w:val="28"/>
          <w:szCs w:val="28"/>
        </w:rPr>
        <w:t>Текст</w:t>
      </w:r>
      <w:r w:rsidR="003D4559" w:rsidRPr="003D4559">
        <w:rPr>
          <w:rFonts w:ascii="Times New Roman" w:hAnsi="Times New Roman" w:cs="Times New Roman"/>
          <w:sz w:val="28"/>
          <w:szCs w:val="28"/>
        </w:rPr>
        <w:t>]</w:t>
      </w:r>
      <w:r w:rsidRPr="008100A7">
        <w:rPr>
          <w:rFonts w:ascii="Times New Roman" w:hAnsi="Times New Roman" w:cs="Times New Roman"/>
          <w:sz w:val="28"/>
          <w:szCs w:val="28"/>
        </w:rPr>
        <w:t xml:space="preserve"> – 3-й т./ Ю.В. Волков. – М.: Русское деловое агентство, 1997. – 367 с.</w:t>
      </w:r>
    </w:p>
    <w:p w:rsidR="001653D5" w:rsidRPr="001653D5" w:rsidRDefault="001653D5" w:rsidP="00191B9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8100A7">
        <w:rPr>
          <w:rFonts w:ascii="Times New Roman" w:hAnsi="Times New Roman" w:cs="Times New Roman"/>
          <w:sz w:val="28"/>
          <w:szCs w:val="28"/>
        </w:rPr>
        <w:t>Хорькова</w:t>
      </w:r>
      <w:proofErr w:type="spellEnd"/>
      <w:r w:rsidRPr="008100A7">
        <w:rPr>
          <w:rFonts w:ascii="Times New Roman" w:hAnsi="Times New Roman" w:cs="Times New Roman"/>
          <w:sz w:val="28"/>
          <w:szCs w:val="28"/>
        </w:rPr>
        <w:t xml:space="preserve"> Е.П. История предпринимательства и меценатства в России</w:t>
      </w:r>
      <w:r w:rsidR="003D4559">
        <w:rPr>
          <w:rFonts w:ascii="Times New Roman" w:hAnsi="Times New Roman" w:cs="Times New Roman"/>
          <w:sz w:val="28"/>
          <w:szCs w:val="28"/>
        </w:rPr>
        <w:t xml:space="preserve"> </w:t>
      </w:r>
      <w:r w:rsidR="003D4559" w:rsidRPr="003D4559">
        <w:rPr>
          <w:rFonts w:ascii="Times New Roman" w:hAnsi="Times New Roman" w:cs="Times New Roman"/>
          <w:sz w:val="28"/>
          <w:szCs w:val="28"/>
        </w:rPr>
        <w:t>[</w:t>
      </w:r>
      <w:r w:rsidR="003D4559">
        <w:rPr>
          <w:rFonts w:ascii="Times New Roman" w:hAnsi="Times New Roman" w:cs="Times New Roman"/>
          <w:sz w:val="28"/>
          <w:szCs w:val="28"/>
        </w:rPr>
        <w:t>Текст</w:t>
      </w:r>
      <w:r w:rsidR="003D4559" w:rsidRPr="003D4559">
        <w:rPr>
          <w:rFonts w:ascii="Times New Roman" w:hAnsi="Times New Roman" w:cs="Times New Roman"/>
          <w:sz w:val="28"/>
          <w:szCs w:val="28"/>
        </w:rPr>
        <w:t>]</w:t>
      </w:r>
      <w:r w:rsidRPr="008100A7">
        <w:rPr>
          <w:rFonts w:ascii="Times New Roman" w:hAnsi="Times New Roman" w:cs="Times New Roman"/>
          <w:sz w:val="28"/>
          <w:szCs w:val="28"/>
        </w:rPr>
        <w:t>: учебное пособие для вузов. – М.: «Издательство  ПРИОР», 1998. –</w:t>
      </w:r>
      <w:r>
        <w:rPr>
          <w:rFonts w:ascii="Times New Roman" w:hAnsi="Times New Roman" w:cs="Times New Roman"/>
          <w:sz w:val="28"/>
          <w:szCs w:val="28"/>
        </w:rPr>
        <w:t xml:space="preserve"> 496</w:t>
      </w:r>
      <w:r w:rsidR="00F24C76">
        <w:rPr>
          <w:rFonts w:ascii="Times New Roman" w:hAnsi="Times New Roman" w:cs="Times New Roman"/>
          <w:sz w:val="28"/>
          <w:szCs w:val="28"/>
        </w:rPr>
        <w:t xml:space="preserve"> </w:t>
      </w:r>
      <w:r w:rsidRPr="008100A7">
        <w:rPr>
          <w:rFonts w:ascii="Times New Roman" w:hAnsi="Times New Roman" w:cs="Times New Roman"/>
          <w:sz w:val="28"/>
          <w:szCs w:val="28"/>
        </w:rPr>
        <w:t>с.</w:t>
      </w:r>
    </w:p>
    <w:p w:rsidR="001653D5" w:rsidRPr="003E3492" w:rsidRDefault="003E3492" w:rsidP="00D32537">
      <w:pPr>
        <w:pStyle w:val="a9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E3492">
        <w:rPr>
          <w:rFonts w:ascii="Times New Roman" w:hAnsi="Times New Roman" w:cs="Times New Roman"/>
          <w:b/>
          <w:spacing w:val="-2"/>
          <w:sz w:val="28"/>
          <w:szCs w:val="28"/>
        </w:rPr>
        <w:t>Электронные источники</w:t>
      </w:r>
    </w:p>
    <w:p w:rsidR="004D4093" w:rsidRPr="004D4093" w:rsidRDefault="001653D5" w:rsidP="004D4093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1653D5">
        <w:rPr>
          <w:rFonts w:ascii="Times New Roman" w:hAnsi="Times New Roman" w:cs="Times New Roman"/>
          <w:sz w:val="28"/>
          <w:szCs w:val="28"/>
        </w:rPr>
        <w:t>Гайдель</w:t>
      </w:r>
      <w:proofErr w:type="spellEnd"/>
      <w:r w:rsidR="00CB635D">
        <w:rPr>
          <w:rFonts w:ascii="Times New Roman" w:hAnsi="Times New Roman" w:cs="Times New Roman"/>
          <w:sz w:val="28"/>
          <w:szCs w:val="28"/>
        </w:rPr>
        <w:t xml:space="preserve"> И</w:t>
      </w:r>
      <w:r w:rsidRPr="001653D5">
        <w:rPr>
          <w:rFonts w:ascii="Times New Roman" w:hAnsi="Times New Roman" w:cs="Times New Roman"/>
          <w:sz w:val="28"/>
          <w:szCs w:val="28"/>
        </w:rPr>
        <w:t>. Благотворительность и предпринимательство</w:t>
      </w:r>
      <w:r w:rsidR="005D421D">
        <w:rPr>
          <w:rFonts w:ascii="Times New Roman" w:hAnsi="Times New Roman" w:cs="Times New Roman"/>
          <w:sz w:val="28"/>
          <w:szCs w:val="28"/>
        </w:rPr>
        <w:t xml:space="preserve"> </w:t>
      </w:r>
      <w:r w:rsidR="003D4559" w:rsidRPr="003D4559">
        <w:rPr>
          <w:rFonts w:ascii="Times New Roman" w:hAnsi="Times New Roman" w:cs="Times New Roman"/>
          <w:sz w:val="28"/>
          <w:szCs w:val="28"/>
        </w:rPr>
        <w:t>[</w:t>
      </w:r>
      <w:r w:rsidR="003D455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3D4559" w:rsidRPr="003D4559">
        <w:rPr>
          <w:rFonts w:ascii="Times New Roman" w:hAnsi="Times New Roman" w:cs="Times New Roman"/>
          <w:sz w:val="28"/>
          <w:szCs w:val="28"/>
        </w:rPr>
        <w:t>]</w:t>
      </w:r>
      <w:r w:rsidR="003D4559">
        <w:rPr>
          <w:rFonts w:ascii="Times New Roman" w:hAnsi="Times New Roman" w:cs="Times New Roman"/>
          <w:sz w:val="28"/>
          <w:szCs w:val="28"/>
        </w:rPr>
        <w:t>. Режим доступа</w:t>
      </w:r>
      <w:r w:rsidRPr="001653D5">
        <w:rPr>
          <w:rFonts w:ascii="Times New Roman" w:hAnsi="Times New Roman" w:cs="Times New Roman"/>
          <w:sz w:val="28"/>
          <w:szCs w:val="28"/>
        </w:rPr>
        <w:t>:</w:t>
      </w:r>
      <w:r w:rsidR="005D421D">
        <w:t xml:space="preserve"> </w:t>
      </w:r>
      <w:r w:rsidR="003D4559" w:rsidRPr="003F0A31">
        <w:rPr>
          <w:rFonts w:ascii="Times New Roman" w:hAnsi="Times New Roman" w:cs="Times New Roman"/>
          <w:sz w:val="28"/>
          <w:szCs w:val="28"/>
        </w:rPr>
        <w:t>http://www.vdohnovenie.org/blago/history/blagoipr.php</w:t>
      </w:r>
      <w:r w:rsidR="003D4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1D" w:rsidRPr="005D421D" w:rsidRDefault="005D421D" w:rsidP="0077600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1D">
        <w:rPr>
          <w:rFonts w:ascii="Times New Roman" w:hAnsi="Times New Roman" w:cs="Times New Roman"/>
          <w:sz w:val="28"/>
          <w:szCs w:val="28"/>
        </w:rPr>
        <w:t>История и современность [Электронный ресурс]// Информационный портал «Деловой Саратов». Режим доступа:</w:t>
      </w:r>
      <w:r w:rsidRPr="005D421D">
        <w:rPr>
          <w:sz w:val="28"/>
          <w:szCs w:val="28"/>
        </w:rPr>
        <w:t xml:space="preserve"> </w:t>
      </w:r>
      <w:r w:rsidRPr="003F0A31">
        <w:rPr>
          <w:rFonts w:ascii="Times New Roman" w:hAnsi="Times New Roman" w:cs="Times New Roman"/>
          <w:sz w:val="28"/>
          <w:szCs w:val="28"/>
        </w:rPr>
        <w:t>http://delovoysaratov.ru/region/history</w:t>
      </w:r>
    </w:p>
    <w:p w:rsidR="00116B61" w:rsidRPr="005D421D" w:rsidRDefault="005D421D" w:rsidP="00776007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5D421D"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 w:rsidRPr="005D421D">
        <w:rPr>
          <w:rFonts w:ascii="Times New Roman" w:hAnsi="Times New Roman" w:cs="Times New Roman"/>
          <w:sz w:val="28"/>
          <w:szCs w:val="28"/>
        </w:rPr>
        <w:t xml:space="preserve"> С.А. П. Боголюбов – художник, просветитель, меценат [Электронный ресурс]</w:t>
      </w:r>
      <w:r w:rsidR="00F24C76">
        <w:rPr>
          <w:rFonts w:ascii="Times New Roman" w:hAnsi="Times New Roman" w:cs="Times New Roman"/>
          <w:sz w:val="28"/>
          <w:szCs w:val="28"/>
        </w:rPr>
        <w:t xml:space="preserve"> </w:t>
      </w:r>
      <w:r w:rsidRPr="005D421D">
        <w:rPr>
          <w:rFonts w:ascii="Times New Roman" w:hAnsi="Times New Roman" w:cs="Times New Roman"/>
          <w:sz w:val="28"/>
          <w:szCs w:val="28"/>
        </w:rPr>
        <w:t xml:space="preserve">//Литературно-художественный и культурологический журнал «Меценат и Мир». Режим доступа: </w:t>
      </w:r>
      <w:r w:rsidRPr="003F0A31">
        <w:rPr>
          <w:rFonts w:ascii="Times New Roman" w:hAnsi="Times New Roman" w:cs="Times New Roman"/>
          <w:sz w:val="28"/>
          <w:szCs w:val="28"/>
        </w:rPr>
        <w:t>http://www.mecenat-and-world.ru/57-60/mogilevec.htm</w:t>
      </w:r>
    </w:p>
    <w:p w:rsidR="005D421D" w:rsidRPr="005D421D" w:rsidRDefault="005D421D" w:rsidP="005D421D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1D">
        <w:rPr>
          <w:rFonts w:ascii="Times New Roman" w:hAnsi="Times New Roman" w:cs="Times New Roman"/>
          <w:sz w:val="28"/>
          <w:szCs w:val="28"/>
        </w:rPr>
        <w:t xml:space="preserve">Министерство культуры Саратовской области. Режим доступа: </w:t>
      </w:r>
      <w:r w:rsidRPr="003F0A31">
        <w:rPr>
          <w:rFonts w:ascii="Times New Roman" w:hAnsi="Times New Roman" w:cs="Times New Roman"/>
          <w:sz w:val="28"/>
          <w:szCs w:val="28"/>
        </w:rPr>
        <w:t>http://mkrf.ru/press-tsentr/novosti/region/detail.php</w:t>
      </w:r>
    </w:p>
    <w:p w:rsidR="005D421D" w:rsidRPr="005D421D" w:rsidRDefault="005D421D" w:rsidP="005D421D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21D">
        <w:rPr>
          <w:rFonts w:ascii="Times New Roman" w:hAnsi="Times New Roman" w:cs="Times New Roman"/>
          <w:sz w:val="28"/>
          <w:szCs w:val="28"/>
        </w:rPr>
        <w:t xml:space="preserve">Новостной портал города «Новости Саратова». Режим доступа: </w:t>
      </w:r>
      <w:r w:rsidRPr="003F0A31">
        <w:rPr>
          <w:rFonts w:ascii="Times New Roman" w:hAnsi="Times New Roman" w:cs="Times New Roman"/>
          <w:sz w:val="28"/>
          <w:szCs w:val="28"/>
        </w:rPr>
        <w:t>http://novosti-saratova.ru/saratovskiy-metsenat-otkryil-chastnyiy-muzey-samovarov.html</w:t>
      </w:r>
      <w:r w:rsidRPr="005D42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421D" w:rsidRPr="005D421D" w:rsidSect="00CF5DA2"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85" w:rsidRDefault="00890C85" w:rsidP="00006EB6">
      <w:pPr>
        <w:spacing w:after="0" w:line="240" w:lineRule="auto"/>
      </w:pPr>
      <w:r>
        <w:separator/>
      </w:r>
    </w:p>
  </w:endnote>
  <w:endnote w:type="continuationSeparator" w:id="0">
    <w:p w:rsidR="00890C85" w:rsidRDefault="00890C85" w:rsidP="0000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75227373"/>
      <w:docPartObj>
        <w:docPartGallery w:val="Page Numbers (Bottom of Page)"/>
        <w:docPartUnique/>
      </w:docPartObj>
    </w:sdtPr>
    <w:sdtContent>
      <w:p w:rsidR="0075521E" w:rsidRPr="006E69E1" w:rsidRDefault="00743389" w:rsidP="00F926EE">
        <w:pPr>
          <w:pStyle w:val="ac"/>
          <w:jc w:val="center"/>
          <w:rPr>
            <w:rFonts w:ascii="Times New Roman" w:hAnsi="Times New Roman" w:cs="Times New Roman"/>
          </w:rPr>
        </w:pPr>
        <w:r w:rsidRPr="006E69E1">
          <w:rPr>
            <w:rFonts w:ascii="Times New Roman" w:hAnsi="Times New Roman" w:cs="Times New Roman"/>
          </w:rPr>
          <w:fldChar w:fldCharType="begin"/>
        </w:r>
        <w:r w:rsidR="00967A7D" w:rsidRPr="006E69E1">
          <w:rPr>
            <w:rFonts w:ascii="Times New Roman" w:hAnsi="Times New Roman" w:cs="Times New Roman"/>
          </w:rPr>
          <w:instrText xml:space="preserve"> PAGE   \* MERGEFORMAT </w:instrText>
        </w:r>
        <w:r w:rsidRPr="006E69E1">
          <w:rPr>
            <w:rFonts w:ascii="Times New Roman" w:hAnsi="Times New Roman" w:cs="Times New Roman"/>
          </w:rPr>
          <w:fldChar w:fldCharType="separate"/>
        </w:r>
        <w:r w:rsidR="00926479">
          <w:rPr>
            <w:rFonts w:ascii="Times New Roman" w:hAnsi="Times New Roman" w:cs="Times New Roman"/>
            <w:noProof/>
          </w:rPr>
          <w:t>2</w:t>
        </w:r>
        <w:r w:rsidRPr="006E69E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85" w:rsidRDefault="00890C85" w:rsidP="00006EB6">
      <w:pPr>
        <w:spacing w:after="0" w:line="240" w:lineRule="auto"/>
      </w:pPr>
      <w:r>
        <w:separator/>
      </w:r>
    </w:p>
  </w:footnote>
  <w:footnote w:type="continuationSeparator" w:id="0">
    <w:p w:rsidR="00890C85" w:rsidRDefault="00890C85" w:rsidP="00006EB6">
      <w:pPr>
        <w:spacing w:after="0" w:line="240" w:lineRule="auto"/>
      </w:pPr>
      <w:r>
        <w:continuationSeparator/>
      </w:r>
    </w:p>
  </w:footnote>
  <w:footnote w:id="1">
    <w:p w:rsidR="00006EB6" w:rsidRDefault="000F4DB4" w:rsidP="00006EB6">
      <w:pPr>
        <w:pStyle w:val="a4"/>
      </w:pPr>
      <w:r w:rsidRPr="0063229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6D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0CA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="006D50CA">
        <w:rPr>
          <w:rFonts w:ascii="Times New Roman" w:hAnsi="Times New Roman" w:cs="Times New Roman"/>
          <w:sz w:val="24"/>
          <w:szCs w:val="24"/>
        </w:rPr>
        <w:t>. по</w:t>
      </w:r>
      <w:r w:rsidRPr="0063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9C"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 w:rsidRPr="0063229C">
        <w:rPr>
          <w:rFonts w:ascii="Times New Roman" w:hAnsi="Times New Roman" w:cs="Times New Roman"/>
          <w:sz w:val="24"/>
          <w:szCs w:val="24"/>
        </w:rPr>
        <w:t xml:space="preserve"> Е.П. История предпринимательства и меценатства в России</w:t>
      </w:r>
      <w:r w:rsidR="00A95A62">
        <w:rPr>
          <w:rFonts w:ascii="Times New Roman" w:hAnsi="Times New Roman" w:cs="Times New Roman"/>
          <w:sz w:val="24"/>
          <w:szCs w:val="24"/>
        </w:rPr>
        <w:t xml:space="preserve"> </w:t>
      </w:r>
      <w:r w:rsidR="00A95A62" w:rsidRPr="00A95A62">
        <w:rPr>
          <w:rFonts w:ascii="Times New Roman" w:hAnsi="Times New Roman" w:cs="Times New Roman"/>
          <w:sz w:val="24"/>
          <w:szCs w:val="24"/>
        </w:rPr>
        <w:t>[</w:t>
      </w:r>
      <w:r w:rsidR="00A95A62">
        <w:rPr>
          <w:rFonts w:ascii="Times New Roman" w:hAnsi="Times New Roman" w:cs="Times New Roman"/>
          <w:sz w:val="24"/>
          <w:szCs w:val="24"/>
        </w:rPr>
        <w:t>Текст</w:t>
      </w:r>
      <w:r w:rsidR="00A95A62" w:rsidRPr="00A95A62">
        <w:rPr>
          <w:rFonts w:ascii="Times New Roman" w:hAnsi="Times New Roman" w:cs="Times New Roman"/>
          <w:sz w:val="24"/>
          <w:szCs w:val="24"/>
        </w:rPr>
        <w:t>]</w:t>
      </w:r>
      <w:r w:rsidRPr="0063229C">
        <w:rPr>
          <w:rFonts w:ascii="Times New Roman" w:hAnsi="Times New Roman" w:cs="Times New Roman"/>
          <w:sz w:val="24"/>
          <w:szCs w:val="24"/>
        </w:rPr>
        <w:t>: учебное пособие для вузов. – М</w:t>
      </w:r>
      <w:r w:rsidR="006E69E1">
        <w:rPr>
          <w:rFonts w:ascii="Times New Roman" w:hAnsi="Times New Roman" w:cs="Times New Roman"/>
          <w:sz w:val="24"/>
          <w:szCs w:val="24"/>
        </w:rPr>
        <w:t xml:space="preserve">.: «Издательство </w:t>
      </w:r>
      <w:r>
        <w:rPr>
          <w:rFonts w:ascii="Times New Roman" w:hAnsi="Times New Roman" w:cs="Times New Roman"/>
          <w:sz w:val="24"/>
          <w:szCs w:val="24"/>
        </w:rPr>
        <w:t xml:space="preserve">ПРИОР», 1998. </w:t>
      </w:r>
      <w:r w:rsidR="00006EB6" w:rsidRPr="0063229C">
        <w:rPr>
          <w:rFonts w:ascii="Times New Roman" w:hAnsi="Times New Roman" w:cs="Times New Roman"/>
          <w:sz w:val="24"/>
          <w:szCs w:val="24"/>
        </w:rPr>
        <w:t>С. 453.</w:t>
      </w:r>
    </w:p>
  </w:footnote>
  <w:footnote w:id="2">
    <w:p w:rsidR="00396CBC" w:rsidRPr="006E69E1" w:rsidRDefault="00396CBC" w:rsidP="006E6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69E1">
        <w:rPr>
          <w:rStyle w:val="a6"/>
          <w:rFonts w:ascii="Times New Roman" w:hAnsi="Times New Roman" w:cs="Times New Roman"/>
        </w:rPr>
        <w:footnoteRef/>
      </w:r>
      <w:r w:rsidR="004D4093" w:rsidRPr="006E69E1">
        <w:rPr>
          <w:rFonts w:ascii="Times New Roman" w:hAnsi="Times New Roman" w:cs="Times New Roman"/>
        </w:rPr>
        <w:t xml:space="preserve"> </w:t>
      </w:r>
      <w:proofErr w:type="spellStart"/>
      <w:r w:rsidRPr="006E69E1">
        <w:rPr>
          <w:rFonts w:ascii="Times New Roman" w:hAnsi="Times New Roman" w:cs="Times New Roman"/>
          <w:sz w:val="24"/>
          <w:szCs w:val="24"/>
        </w:rPr>
        <w:t>Гайдель</w:t>
      </w:r>
      <w:proofErr w:type="spellEnd"/>
      <w:r w:rsidR="004D4093" w:rsidRPr="006E69E1">
        <w:rPr>
          <w:rFonts w:ascii="Times New Roman" w:hAnsi="Times New Roman" w:cs="Times New Roman"/>
          <w:sz w:val="24"/>
          <w:szCs w:val="24"/>
        </w:rPr>
        <w:t xml:space="preserve"> И</w:t>
      </w:r>
      <w:r w:rsidRPr="006E69E1">
        <w:rPr>
          <w:rFonts w:ascii="Times New Roman" w:hAnsi="Times New Roman" w:cs="Times New Roman"/>
          <w:sz w:val="24"/>
          <w:szCs w:val="24"/>
        </w:rPr>
        <w:t>. Благотворительность и предпринимательство</w:t>
      </w:r>
      <w:r w:rsidR="00AF30AA" w:rsidRPr="006E69E1">
        <w:rPr>
          <w:rFonts w:ascii="Times New Roman" w:hAnsi="Times New Roman" w:cs="Times New Roman"/>
          <w:sz w:val="24"/>
          <w:szCs w:val="24"/>
        </w:rPr>
        <w:t xml:space="preserve"> [Электронный ресурс].</w:t>
      </w:r>
      <w:r w:rsidRPr="006E69E1">
        <w:rPr>
          <w:rFonts w:ascii="Times New Roman" w:hAnsi="Times New Roman" w:cs="Times New Roman"/>
          <w:sz w:val="24"/>
          <w:szCs w:val="24"/>
        </w:rPr>
        <w:t xml:space="preserve"> </w:t>
      </w:r>
      <w:r w:rsidR="00AF30AA" w:rsidRPr="006E69E1">
        <w:rPr>
          <w:rFonts w:ascii="Times New Roman" w:hAnsi="Times New Roman" w:cs="Times New Roman"/>
          <w:sz w:val="24"/>
          <w:szCs w:val="24"/>
        </w:rPr>
        <w:t>Режим доступа</w:t>
      </w:r>
      <w:r w:rsidRPr="006E69E1">
        <w:rPr>
          <w:rFonts w:ascii="Times New Roman" w:hAnsi="Times New Roman" w:cs="Times New Roman"/>
          <w:sz w:val="24"/>
          <w:szCs w:val="24"/>
        </w:rPr>
        <w:t>:</w:t>
      </w:r>
      <w:r w:rsidR="00AF30AA" w:rsidRPr="006E69E1">
        <w:rPr>
          <w:rFonts w:ascii="Times New Roman" w:hAnsi="Times New Roman" w:cs="Times New Roman"/>
        </w:rPr>
        <w:t xml:space="preserve"> </w:t>
      </w:r>
      <w:r w:rsidR="00AF30AA" w:rsidRPr="006E69E1">
        <w:rPr>
          <w:rFonts w:ascii="Times New Roman" w:hAnsi="Times New Roman" w:cs="Times New Roman"/>
          <w:sz w:val="24"/>
          <w:szCs w:val="24"/>
        </w:rPr>
        <w:t>http://www.vdohnovenie.org/blago/history/blagoipr.php (д</w:t>
      </w:r>
      <w:r w:rsidR="006E69E1">
        <w:rPr>
          <w:rFonts w:ascii="Times New Roman" w:hAnsi="Times New Roman" w:cs="Times New Roman"/>
          <w:sz w:val="24"/>
          <w:szCs w:val="24"/>
        </w:rPr>
        <w:t>ата обращения: 11.10.15).</w:t>
      </w:r>
    </w:p>
  </w:footnote>
  <w:footnote w:id="3">
    <w:p w:rsidR="003E7B09" w:rsidRPr="00AF30AA" w:rsidRDefault="003E7B09" w:rsidP="006E6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0A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F30AA">
        <w:rPr>
          <w:rFonts w:ascii="Times New Roman" w:hAnsi="Times New Roman" w:cs="Times New Roman"/>
          <w:sz w:val="24"/>
          <w:szCs w:val="24"/>
        </w:rPr>
        <w:t xml:space="preserve"> </w:t>
      </w:r>
      <w:r w:rsidR="00F738A7">
        <w:rPr>
          <w:rFonts w:ascii="Times New Roman" w:hAnsi="Times New Roman" w:cs="Times New Roman"/>
          <w:sz w:val="24"/>
          <w:szCs w:val="24"/>
        </w:rPr>
        <w:t xml:space="preserve">Цит. по </w:t>
      </w:r>
      <w:r w:rsidRPr="00AF30AA">
        <w:rPr>
          <w:rFonts w:ascii="Times New Roman" w:hAnsi="Times New Roman" w:cs="Times New Roman"/>
          <w:sz w:val="24"/>
          <w:szCs w:val="24"/>
        </w:rPr>
        <w:t>История и современность</w:t>
      </w:r>
      <w:r w:rsidR="00A95A62">
        <w:rPr>
          <w:rFonts w:ascii="Times New Roman" w:hAnsi="Times New Roman" w:cs="Times New Roman"/>
          <w:sz w:val="24"/>
          <w:szCs w:val="24"/>
        </w:rPr>
        <w:t xml:space="preserve"> </w:t>
      </w:r>
      <w:r w:rsidR="00A95A62" w:rsidRPr="00A95A62">
        <w:rPr>
          <w:rFonts w:ascii="Times New Roman" w:hAnsi="Times New Roman" w:cs="Times New Roman"/>
          <w:sz w:val="24"/>
          <w:szCs w:val="24"/>
        </w:rPr>
        <w:t>[</w:t>
      </w:r>
      <w:r w:rsidR="00A95A6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A95A62" w:rsidRPr="00A95A62">
        <w:rPr>
          <w:rFonts w:ascii="Times New Roman" w:hAnsi="Times New Roman" w:cs="Times New Roman"/>
          <w:sz w:val="24"/>
          <w:szCs w:val="24"/>
        </w:rPr>
        <w:t>]</w:t>
      </w:r>
      <w:r w:rsidRPr="00AF30AA">
        <w:rPr>
          <w:rFonts w:ascii="Times New Roman" w:hAnsi="Times New Roman" w:cs="Times New Roman"/>
          <w:sz w:val="24"/>
          <w:szCs w:val="24"/>
        </w:rPr>
        <w:t xml:space="preserve">// Информационный портал «Деловой Саратов». </w:t>
      </w:r>
      <w:r w:rsidR="00A95A62">
        <w:rPr>
          <w:rFonts w:ascii="Times New Roman" w:hAnsi="Times New Roman" w:cs="Times New Roman"/>
          <w:sz w:val="24"/>
          <w:szCs w:val="24"/>
        </w:rPr>
        <w:t>Режим доступа</w:t>
      </w:r>
      <w:r w:rsidRPr="00AF30AA">
        <w:rPr>
          <w:rFonts w:ascii="Times New Roman" w:hAnsi="Times New Roman" w:cs="Times New Roman"/>
          <w:sz w:val="24"/>
          <w:szCs w:val="24"/>
        </w:rPr>
        <w:t>:</w:t>
      </w:r>
      <w:r w:rsidR="00A95A62" w:rsidRPr="00A95A62">
        <w:t xml:space="preserve"> </w:t>
      </w:r>
      <w:r w:rsidR="00A95A62" w:rsidRPr="0077759B">
        <w:rPr>
          <w:rFonts w:ascii="Times New Roman" w:hAnsi="Times New Roman" w:cs="Times New Roman"/>
          <w:sz w:val="24"/>
          <w:szCs w:val="24"/>
        </w:rPr>
        <w:t>http://delovoysaratov.ru/region/history</w:t>
      </w:r>
      <w:r w:rsidR="00A95A62">
        <w:rPr>
          <w:rFonts w:ascii="Times New Roman" w:hAnsi="Times New Roman" w:cs="Times New Roman"/>
          <w:sz w:val="24"/>
          <w:szCs w:val="24"/>
        </w:rPr>
        <w:t xml:space="preserve"> </w:t>
      </w:r>
      <w:r w:rsidR="00AF30AA">
        <w:rPr>
          <w:rFonts w:ascii="Times New Roman" w:hAnsi="Times New Roman" w:cs="Times New Roman"/>
          <w:sz w:val="24"/>
          <w:szCs w:val="24"/>
        </w:rPr>
        <w:t>(д</w:t>
      </w:r>
      <w:r w:rsidR="001A7A7C" w:rsidRPr="00AF30AA">
        <w:rPr>
          <w:rFonts w:ascii="Times New Roman" w:hAnsi="Times New Roman" w:cs="Times New Roman"/>
          <w:sz w:val="24"/>
          <w:szCs w:val="24"/>
        </w:rPr>
        <w:t>ата обращения: 11.10.15)</w:t>
      </w:r>
      <w:r w:rsidR="006E69E1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8A651D" w:rsidRPr="00A95A62" w:rsidRDefault="008A651D" w:rsidP="008A651D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A6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95A62">
        <w:rPr>
          <w:rFonts w:ascii="Times New Roman" w:hAnsi="Times New Roman" w:cs="Times New Roman"/>
          <w:sz w:val="24"/>
          <w:szCs w:val="24"/>
        </w:rPr>
        <w:t xml:space="preserve"> См.: Зубов С. В. Михаил Николаевич </w:t>
      </w:r>
      <w:proofErr w:type="spellStart"/>
      <w:r w:rsidRPr="00A95A62">
        <w:rPr>
          <w:rFonts w:ascii="Times New Roman" w:hAnsi="Times New Roman" w:cs="Times New Roman"/>
          <w:sz w:val="24"/>
          <w:szCs w:val="24"/>
        </w:rPr>
        <w:t>Галкин-Враской</w:t>
      </w:r>
      <w:proofErr w:type="spellEnd"/>
      <w:r w:rsidRPr="00A95A62">
        <w:rPr>
          <w:rFonts w:ascii="Times New Roman" w:hAnsi="Times New Roman" w:cs="Times New Roman"/>
          <w:sz w:val="24"/>
          <w:szCs w:val="24"/>
        </w:rPr>
        <w:t>. Государственная и общественная деятельность</w:t>
      </w:r>
      <w:r w:rsidR="00A95A62">
        <w:rPr>
          <w:rFonts w:ascii="Times New Roman" w:hAnsi="Times New Roman" w:cs="Times New Roman"/>
          <w:sz w:val="24"/>
          <w:szCs w:val="24"/>
        </w:rPr>
        <w:t xml:space="preserve"> </w:t>
      </w:r>
      <w:r w:rsidR="00A95A62" w:rsidRPr="00A95A62">
        <w:rPr>
          <w:rFonts w:ascii="Times New Roman" w:hAnsi="Times New Roman" w:cs="Times New Roman"/>
          <w:sz w:val="24"/>
          <w:szCs w:val="24"/>
        </w:rPr>
        <w:t>[</w:t>
      </w:r>
      <w:r w:rsidR="00A95A62">
        <w:rPr>
          <w:rFonts w:ascii="Times New Roman" w:hAnsi="Times New Roman" w:cs="Times New Roman"/>
          <w:sz w:val="24"/>
          <w:szCs w:val="24"/>
        </w:rPr>
        <w:t>Текст</w:t>
      </w:r>
      <w:r w:rsidR="00A95A62" w:rsidRPr="00A95A62">
        <w:rPr>
          <w:rFonts w:ascii="Times New Roman" w:hAnsi="Times New Roman" w:cs="Times New Roman"/>
          <w:sz w:val="24"/>
          <w:szCs w:val="24"/>
        </w:rPr>
        <w:t>]</w:t>
      </w:r>
      <w:r w:rsidRPr="00A95A62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A95A6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95A62">
        <w:rPr>
          <w:rFonts w:ascii="Times New Roman" w:hAnsi="Times New Roman" w:cs="Times New Roman"/>
          <w:sz w:val="24"/>
          <w:szCs w:val="24"/>
        </w:rPr>
        <w:t xml:space="preserve">., доп. – Саратов: Изд-во </w:t>
      </w:r>
      <w:proofErr w:type="spellStart"/>
      <w:r w:rsidRPr="00A95A62">
        <w:rPr>
          <w:rFonts w:ascii="Times New Roman" w:hAnsi="Times New Roman" w:cs="Times New Roman"/>
          <w:sz w:val="24"/>
          <w:szCs w:val="24"/>
        </w:rPr>
        <w:t>КУБиК</w:t>
      </w:r>
      <w:proofErr w:type="spellEnd"/>
      <w:r w:rsidRPr="00A95A62">
        <w:rPr>
          <w:rFonts w:ascii="Times New Roman" w:hAnsi="Times New Roman" w:cs="Times New Roman"/>
          <w:sz w:val="24"/>
          <w:szCs w:val="24"/>
        </w:rPr>
        <w:t>,</w:t>
      </w:r>
      <w:r w:rsidR="00727653">
        <w:rPr>
          <w:rFonts w:ascii="Times New Roman" w:hAnsi="Times New Roman" w:cs="Times New Roman"/>
          <w:sz w:val="24"/>
          <w:szCs w:val="24"/>
        </w:rPr>
        <w:t xml:space="preserve"> </w:t>
      </w:r>
      <w:r w:rsidRPr="00A95A62">
        <w:rPr>
          <w:rFonts w:ascii="Times New Roman" w:hAnsi="Times New Roman" w:cs="Times New Roman"/>
          <w:sz w:val="24"/>
          <w:szCs w:val="24"/>
        </w:rPr>
        <w:t>2013. С. 91.</w:t>
      </w:r>
    </w:p>
  </w:footnote>
  <w:footnote w:id="5">
    <w:p w:rsidR="00942E91" w:rsidRPr="00A95A62" w:rsidRDefault="00942E91" w:rsidP="006E6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62">
        <w:rPr>
          <w:rStyle w:val="a6"/>
          <w:rFonts w:ascii="Times New Roman" w:hAnsi="Times New Roman" w:cs="Times New Roman"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A95A6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62">
        <w:rPr>
          <w:rFonts w:ascii="Times New Roman" w:hAnsi="Times New Roman" w:cs="Times New Roman"/>
          <w:sz w:val="24"/>
          <w:szCs w:val="24"/>
        </w:rPr>
        <w:t>П. Боголюбов – художник, просветитель, меценат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A95A62">
        <w:rPr>
          <w:rFonts w:ascii="Times New Roman" w:hAnsi="Times New Roman" w:cs="Times New Roman"/>
          <w:sz w:val="24"/>
          <w:szCs w:val="24"/>
        </w:rPr>
        <w:t>]//Литературно-художественный и культурологический журнал «Меценат и Мир».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A95A62">
        <w:rPr>
          <w:rFonts w:ascii="Times New Roman" w:hAnsi="Times New Roman" w:cs="Times New Roman"/>
          <w:sz w:val="24"/>
          <w:szCs w:val="24"/>
        </w:rPr>
        <w:t xml:space="preserve">: </w:t>
      </w:r>
      <w:r w:rsidRPr="0077759B">
        <w:rPr>
          <w:rFonts w:ascii="Times New Roman" w:hAnsi="Times New Roman" w:cs="Times New Roman"/>
          <w:sz w:val="24"/>
          <w:szCs w:val="24"/>
        </w:rPr>
        <w:t>http://www.mecenat-and-world.ru/57-60/mogilevec.htm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A95A62">
        <w:rPr>
          <w:rFonts w:ascii="Times New Roman" w:hAnsi="Times New Roman" w:cs="Times New Roman"/>
          <w:sz w:val="24"/>
          <w:szCs w:val="24"/>
        </w:rPr>
        <w:t>ата обращения: 11.10.15)</w:t>
      </w:r>
      <w:r w:rsidR="006E69E1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A52042" w:rsidRPr="00A95A62" w:rsidRDefault="00A52042" w:rsidP="006E6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6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95A62">
        <w:rPr>
          <w:rFonts w:ascii="Times New Roman" w:hAnsi="Times New Roman" w:cs="Times New Roman"/>
          <w:sz w:val="24"/>
          <w:szCs w:val="24"/>
        </w:rPr>
        <w:t xml:space="preserve"> Российское предпринимательство. История и возрождение</w:t>
      </w:r>
      <w:r w:rsidR="00A95A62">
        <w:rPr>
          <w:rFonts w:ascii="Times New Roman" w:hAnsi="Times New Roman" w:cs="Times New Roman"/>
          <w:sz w:val="24"/>
          <w:szCs w:val="24"/>
        </w:rPr>
        <w:t xml:space="preserve"> </w:t>
      </w:r>
      <w:r w:rsidR="00A95A62" w:rsidRPr="00A95A62">
        <w:rPr>
          <w:rFonts w:ascii="Times New Roman" w:hAnsi="Times New Roman" w:cs="Times New Roman"/>
          <w:sz w:val="24"/>
          <w:szCs w:val="24"/>
        </w:rPr>
        <w:t>[</w:t>
      </w:r>
      <w:r w:rsidR="00A95A62">
        <w:rPr>
          <w:rFonts w:ascii="Times New Roman" w:hAnsi="Times New Roman" w:cs="Times New Roman"/>
          <w:sz w:val="24"/>
          <w:szCs w:val="24"/>
        </w:rPr>
        <w:t>Текст</w:t>
      </w:r>
      <w:r w:rsidR="00A95A62" w:rsidRPr="00A95A62">
        <w:rPr>
          <w:rFonts w:ascii="Times New Roman" w:hAnsi="Times New Roman" w:cs="Times New Roman"/>
          <w:sz w:val="24"/>
          <w:szCs w:val="24"/>
        </w:rPr>
        <w:t>]</w:t>
      </w:r>
      <w:r w:rsidRPr="00A95A62">
        <w:rPr>
          <w:rFonts w:ascii="Times New Roman" w:hAnsi="Times New Roman" w:cs="Times New Roman"/>
          <w:sz w:val="24"/>
          <w:szCs w:val="24"/>
        </w:rPr>
        <w:t xml:space="preserve"> – 3-й т./ Ю.В. Волков. – М.: Русское деловое агентство, 1997. С.185.</w:t>
      </w:r>
    </w:p>
  </w:footnote>
  <w:footnote w:id="7">
    <w:p w:rsidR="001C1133" w:rsidRPr="00A95A62" w:rsidRDefault="001C1133" w:rsidP="006E69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A6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95A62">
        <w:rPr>
          <w:rFonts w:ascii="Times New Roman" w:hAnsi="Times New Roman" w:cs="Times New Roman"/>
          <w:sz w:val="24"/>
          <w:szCs w:val="24"/>
        </w:rPr>
        <w:t xml:space="preserve"> Министерство культуры Саратовской области. </w:t>
      </w:r>
      <w:r w:rsidR="00A95A62">
        <w:rPr>
          <w:rFonts w:ascii="Times New Roman" w:hAnsi="Times New Roman" w:cs="Times New Roman"/>
          <w:sz w:val="24"/>
          <w:szCs w:val="24"/>
        </w:rPr>
        <w:t>Режим доступа</w:t>
      </w:r>
      <w:r w:rsidRPr="00A95A62">
        <w:rPr>
          <w:rFonts w:ascii="Times New Roman" w:hAnsi="Times New Roman" w:cs="Times New Roman"/>
          <w:sz w:val="24"/>
          <w:szCs w:val="24"/>
        </w:rPr>
        <w:t xml:space="preserve">: </w:t>
      </w:r>
      <w:r w:rsidR="00A95A62" w:rsidRPr="006E69E1">
        <w:rPr>
          <w:rFonts w:ascii="Times New Roman" w:hAnsi="Times New Roman" w:cs="Times New Roman"/>
          <w:sz w:val="24"/>
          <w:szCs w:val="24"/>
        </w:rPr>
        <w:t>http://mkrf.ru/press-tsentr/novosti/region/detail.php</w:t>
      </w:r>
      <w:r w:rsidR="00A95A62">
        <w:rPr>
          <w:rFonts w:ascii="Times New Roman" w:hAnsi="Times New Roman" w:cs="Times New Roman"/>
          <w:sz w:val="24"/>
          <w:szCs w:val="24"/>
        </w:rPr>
        <w:t xml:space="preserve"> (д</w:t>
      </w:r>
      <w:r w:rsidRPr="00A95A62">
        <w:rPr>
          <w:rFonts w:ascii="Times New Roman" w:hAnsi="Times New Roman" w:cs="Times New Roman"/>
          <w:sz w:val="24"/>
          <w:szCs w:val="24"/>
        </w:rPr>
        <w:t>ата обращения: 11.10.15).</w:t>
      </w:r>
    </w:p>
  </w:footnote>
  <w:footnote w:id="8">
    <w:p w:rsidR="005D5339" w:rsidRPr="005D5339" w:rsidRDefault="005D5339" w:rsidP="006E69E1">
      <w:pPr>
        <w:pStyle w:val="a4"/>
        <w:jc w:val="both"/>
      </w:pPr>
      <w:r w:rsidRPr="00A95A6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95A62">
        <w:rPr>
          <w:rFonts w:ascii="Times New Roman" w:hAnsi="Times New Roman" w:cs="Times New Roman"/>
          <w:sz w:val="24"/>
          <w:szCs w:val="24"/>
        </w:rPr>
        <w:t xml:space="preserve"> Новостной портал города «Новости Саратова». </w:t>
      </w:r>
      <w:r w:rsidR="003D4559">
        <w:rPr>
          <w:rFonts w:ascii="Times New Roman" w:hAnsi="Times New Roman" w:cs="Times New Roman"/>
          <w:sz w:val="24"/>
          <w:szCs w:val="24"/>
        </w:rPr>
        <w:t>Режим доступа</w:t>
      </w:r>
      <w:r w:rsidRPr="00A95A62">
        <w:rPr>
          <w:rFonts w:ascii="Times New Roman" w:hAnsi="Times New Roman" w:cs="Times New Roman"/>
          <w:sz w:val="24"/>
          <w:szCs w:val="24"/>
        </w:rPr>
        <w:t xml:space="preserve">: </w:t>
      </w:r>
      <w:r w:rsidR="003D4559" w:rsidRPr="003F0A31">
        <w:rPr>
          <w:rFonts w:ascii="Times New Roman" w:hAnsi="Times New Roman" w:cs="Times New Roman"/>
          <w:sz w:val="24"/>
          <w:szCs w:val="24"/>
        </w:rPr>
        <w:t>http://novosti-saratova.ru/saratovskiy-metsenat-otkryil-chastnyiy-muzey-samovarov.html</w:t>
      </w:r>
      <w:r w:rsidR="003D4559">
        <w:rPr>
          <w:rFonts w:ascii="Times New Roman" w:hAnsi="Times New Roman" w:cs="Times New Roman"/>
          <w:sz w:val="24"/>
          <w:szCs w:val="24"/>
        </w:rPr>
        <w:t xml:space="preserve"> (д</w:t>
      </w:r>
      <w:r w:rsidRPr="00A95A62">
        <w:rPr>
          <w:rFonts w:ascii="Times New Roman" w:hAnsi="Times New Roman" w:cs="Times New Roman"/>
          <w:sz w:val="24"/>
          <w:szCs w:val="24"/>
        </w:rPr>
        <w:t xml:space="preserve">ата обращения 11.10.15).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F31"/>
    <w:multiLevelType w:val="hybridMultilevel"/>
    <w:tmpl w:val="7544476C"/>
    <w:lvl w:ilvl="0" w:tplc="0D5001E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C793B3C"/>
    <w:multiLevelType w:val="hybridMultilevel"/>
    <w:tmpl w:val="8D081482"/>
    <w:lvl w:ilvl="0" w:tplc="04190013">
      <w:start w:val="1"/>
      <w:numFmt w:val="upperRoman"/>
      <w:lvlText w:val="%1."/>
      <w:lvlJc w:val="righ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75BD37FB"/>
    <w:multiLevelType w:val="hybridMultilevel"/>
    <w:tmpl w:val="EDA67CFA"/>
    <w:lvl w:ilvl="0" w:tplc="5A783912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58"/>
    <w:rsid w:val="00006EB6"/>
    <w:rsid w:val="00057F2F"/>
    <w:rsid w:val="00061ACA"/>
    <w:rsid w:val="000A039E"/>
    <w:rsid w:val="000A447B"/>
    <w:rsid w:val="000F2C9A"/>
    <w:rsid w:val="000F4DB4"/>
    <w:rsid w:val="00116B61"/>
    <w:rsid w:val="00150CB0"/>
    <w:rsid w:val="00161AFF"/>
    <w:rsid w:val="001653D5"/>
    <w:rsid w:val="00171560"/>
    <w:rsid w:val="0017387F"/>
    <w:rsid w:val="0018539B"/>
    <w:rsid w:val="00191B97"/>
    <w:rsid w:val="001A3ED6"/>
    <w:rsid w:val="001A4153"/>
    <w:rsid w:val="001A7A7C"/>
    <w:rsid w:val="001C1133"/>
    <w:rsid w:val="001F0BED"/>
    <w:rsid w:val="002112EE"/>
    <w:rsid w:val="002144DA"/>
    <w:rsid w:val="00220C94"/>
    <w:rsid w:val="00226F97"/>
    <w:rsid w:val="00284971"/>
    <w:rsid w:val="00294EEC"/>
    <w:rsid w:val="002F2036"/>
    <w:rsid w:val="002F3CB0"/>
    <w:rsid w:val="00370E08"/>
    <w:rsid w:val="0039411A"/>
    <w:rsid w:val="00396CBC"/>
    <w:rsid w:val="003C5758"/>
    <w:rsid w:val="003D4559"/>
    <w:rsid w:val="003E2B74"/>
    <w:rsid w:val="003E3492"/>
    <w:rsid w:val="003E72D6"/>
    <w:rsid w:val="003E7957"/>
    <w:rsid w:val="003E7B09"/>
    <w:rsid w:val="003F0A31"/>
    <w:rsid w:val="003F2BC1"/>
    <w:rsid w:val="003F54E7"/>
    <w:rsid w:val="004200EA"/>
    <w:rsid w:val="00427672"/>
    <w:rsid w:val="00460CE5"/>
    <w:rsid w:val="004854A1"/>
    <w:rsid w:val="004D4093"/>
    <w:rsid w:val="004D51F4"/>
    <w:rsid w:val="00511C20"/>
    <w:rsid w:val="0051203A"/>
    <w:rsid w:val="00516389"/>
    <w:rsid w:val="005247F6"/>
    <w:rsid w:val="00550880"/>
    <w:rsid w:val="005D3D31"/>
    <w:rsid w:val="005D421D"/>
    <w:rsid w:val="005D5339"/>
    <w:rsid w:val="005D7366"/>
    <w:rsid w:val="005E7DAD"/>
    <w:rsid w:val="005F7B9E"/>
    <w:rsid w:val="00627A3B"/>
    <w:rsid w:val="00640F93"/>
    <w:rsid w:val="006879C1"/>
    <w:rsid w:val="00695512"/>
    <w:rsid w:val="006A555F"/>
    <w:rsid w:val="006B1ABF"/>
    <w:rsid w:val="006B4109"/>
    <w:rsid w:val="006D50CA"/>
    <w:rsid w:val="006E69E1"/>
    <w:rsid w:val="00715409"/>
    <w:rsid w:val="00727653"/>
    <w:rsid w:val="007343C2"/>
    <w:rsid w:val="00743389"/>
    <w:rsid w:val="00752783"/>
    <w:rsid w:val="0075521E"/>
    <w:rsid w:val="0076512B"/>
    <w:rsid w:val="00776007"/>
    <w:rsid w:val="0077759B"/>
    <w:rsid w:val="00781B3B"/>
    <w:rsid w:val="007A2413"/>
    <w:rsid w:val="007B1A39"/>
    <w:rsid w:val="007B6AE0"/>
    <w:rsid w:val="007D62F6"/>
    <w:rsid w:val="008413BB"/>
    <w:rsid w:val="00860CFB"/>
    <w:rsid w:val="00864C2E"/>
    <w:rsid w:val="00877FC2"/>
    <w:rsid w:val="00890C85"/>
    <w:rsid w:val="008A651D"/>
    <w:rsid w:val="008B3D19"/>
    <w:rsid w:val="008B68C7"/>
    <w:rsid w:val="008C16BF"/>
    <w:rsid w:val="008E2999"/>
    <w:rsid w:val="008E2A1E"/>
    <w:rsid w:val="008F7269"/>
    <w:rsid w:val="008F77BD"/>
    <w:rsid w:val="0090220E"/>
    <w:rsid w:val="00926479"/>
    <w:rsid w:val="009301C8"/>
    <w:rsid w:val="009333CD"/>
    <w:rsid w:val="00942E91"/>
    <w:rsid w:val="00947A43"/>
    <w:rsid w:val="00955F01"/>
    <w:rsid w:val="009633C6"/>
    <w:rsid w:val="00967A7D"/>
    <w:rsid w:val="009756AB"/>
    <w:rsid w:val="00997B80"/>
    <w:rsid w:val="009B596E"/>
    <w:rsid w:val="009F0A81"/>
    <w:rsid w:val="00A01451"/>
    <w:rsid w:val="00A20AE6"/>
    <w:rsid w:val="00A251E6"/>
    <w:rsid w:val="00A52042"/>
    <w:rsid w:val="00A95A62"/>
    <w:rsid w:val="00AB13DB"/>
    <w:rsid w:val="00AB565A"/>
    <w:rsid w:val="00AC22C1"/>
    <w:rsid w:val="00AF30AA"/>
    <w:rsid w:val="00B11482"/>
    <w:rsid w:val="00B153EF"/>
    <w:rsid w:val="00B61785"/>
    <w:rsid w:val="00B731A1"/>
    <w:rsid w:val="00B76D4F"/>
    <w:rsid w:val="00B93B4E"/>
    <w:rsid w:val="00BA22EF"/>
    <w:rsid w:val="00BE1F86"/>
    <w:rsid w:val="00C00F32"/>
    <w:rsid w:val="00C368B4"/>
    <w:rsid w:val="00C519B6"/>
    <w:rsid w:val="00C802BE"/>
    <w:rsid w:val="00CB635D"/>
    <w:rsid w:val="00CD635E"/>
    <w:rsid w:val="00CF3465"/>
    <w:rsid w:val="00CF5DA2"/>
    <w:rsid w:val="00D223A2"/>
    <w:rsid w:val="00D32537"/>
    <w:rsid w:val="00D74A2E"/>
    <w:rsid w:val="00DC4226"/>
    <w:rsid w:val="00E03D7C"/>
    <w:rsid w:val="00E459E9"/>
    <w:rsid w:val="00E65BFA"/>
    <w:rsid w:val="00E9582E"/>
    <w:rsid w:val="00EC0746"/>
    <w:rsid w:val="00EC5691"/>
    <w:rsid w:val="00EF3C89"/>
    <w:rsid w:val="00F24C76"/>
    <w:rsid w:val="00F24E04"/>
    <w:rsid w:val="00F27534"/>
    <w:rsid w:val="00F52042"/>
    <w:rsid w:val="00F60298"/>
    <w:rsid w:val="00F61E86"/>
    <w:rsid w:val="00F71E88"/>
    <w:rsid w:val="00F738A7"/>
    <w:rsid w:val="00F926EE"/>
    <w:rsid w:val="00F958C9"/>
    <w:rsid w:val="00FA3D03"/>
    <w:rsid w:val="00FB1612"/>
    <w:rsid w:val="00FB2A8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C9A"/>
  </w:style>
  <w:style w:type="character" w:styleId="a3">
    <w:name w:val="Hyperlink"/>
    <w:basedOn w:val="a0"/>
    <w:uiPriority w:val="99"/>
    <w:unhideWhenUsed/>
    <w:rsid w:val="000F2C9A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06E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06E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6EB6"/>
    <w:rPr>
      <w:vertAlign w:val="superscript"/>
    </w:rPr>
  </w:style>
  <w:style w:type="paragraph" w:styleId="a7">
    <w:name w:val="Body Text Indent"/>
    <w:basedOn w:val="a"/>
    <w:link w:val="a8"/>
    <w:uiPriority w:val="99"/>
    <w:rsid w:val="00A5204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52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53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5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21E"/>
  </w:style>
  <w:style w:type="paragraph" w:styleId="ac">
    <w:name w:val="footer"/>
    <w:basedOn w:val="a"/>
    <w:link w:val="ad"/>
    <w:uiPriority w:val="99"/>
    <w:unhideWhenUsed/>
    <w:rsid w:val="0075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521E"/>
  </w:style>
  <w:style w:type="character" w:styleId="ae">
    <w:name w:val="FollowedHyperlink"/>
    <w:basedOn w:val="a0"/>
    <w:uiPriority w:val="99"/>
    <w:semiHidden/>
    <w:unhideWhenUsed/>
    <w:rsid w:val="003D4559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6AE0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E7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9099C1-2515-4581-9E35-668491FE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1762</Words>
  <Characters>12196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2015-11-16T18:06:00Z</dcterms:created>
  <dcterms:modified xsi:type="dcterms:W3CDTF">2015-11-19T08:05:00Z</dcterms:modified>
</cp:coreProperties>
</file>